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E9D" w:rsidRDefault="00377E9D" w:rsidP="00377E9D">
      <w:pPr>
        <w:shd w:val="clear" w:color="auto" w:fill="FFFFFF"/>
        <w:spacing w:after="24" w:line="238" w:lineRule="atLeast"/>
        <w:rPr>
          <w:rFonts w:ascii="Pristina" w:eastAsia="Times New Roman" w:hAnsi="Pristina" w:cs="Arial"/>
          <w:b/>
          <w:color w:val="252525"/>
          <w:sz w:val="32"/>
          <w:szCs w:val="32"/>
          <w:lang w:eastAsia="nl-NL"/>
        </w:rPr>
      </w:pPr>
      <w:r>
        <w:rPr>
          <w:rFonts w:ascii="Pristina" w:eastAsia="Times New Roman" w:hAnsi="Pristina" w:cs="Arial"/>
          <w:b/>
          <w:color w:val="252525"/>
          <w:sz w:val="32"/>
          <w:szCs w:val="32"/>
          <w:lang w:eastAsia="nl-NL"/>
        </w:rPr>
        <w:t>Godsdienst in de Middeleeuwen</w:t>
      </w:r>
    </w:p>
    <w:p w:rsidR="00377E9D" w:rsidRPr="00196145" w:rsidRDefault="00377E9D" w:rsidP="00196145">
      <w:pPr>
        <w:pStyle w:val="Lijstalinea"/>
        <w:numPr>
          <w:ilvl w:val="0"/>
          <w:numId w:val="2"/>
        </w:numPr>
        <w:shd w:val="clear" w:color="auto" w:fill="FFFFFF"/>
        <w:spacing w:after="24" w:line="238" w:lineRule="atLeast"/>
        <w:rPr>
          <w:rFonts w:ascii="Pristina" w:eastAsia="Times New Roman" w:hAnsi="Pristina" w:cs="Arial"/>
          <w:b/>
          <w:color w:val="252525"/>
          <w:sz w:val="32"/>
          <w:szCs w:val="32"/>
          <w:lang w:eastAsia="nl-NL"/>
        </w:rPr>
      </w:pPr>
      <w:r w:rsidRPr="00196145">
        <w:rPr>
          <w:rFonts w:ascii="Pristina" w:eastAsia="Times New Roman" w:hAnsi="Pristina" w:cs="Arial"/>
          <w:b/>
          <w:color w:val="252525"/>
          <w:sz w:val="32"/>
          <w:szCs w:val="32"/>
          <w:lang w:eastAsia="nl-NL"/>
        </w:rPr>
        <w:t xml:space="preserve">Beatrijs  </w:t>
      </w:r>
      <w:r w:rsidRPr="00196145">
        <w:rPr>
          <w:rFonts w:eastAsia="Times New Roman" w:cs="Arial"/>
          <w:color w:val="252525"/>
          <w:lang w:eastAsia="nl-NL"/>
        </w:rPr>
        <w:t xml:space="preserve"> </w:t>
      </w:r>
    </w:p>
    <w:p w:rsidR="00377E9D" w:rsidRDefault="00377E9D" w:rsidP="00377E9D">
      <w:pPr>
        <w:shd w:val="clear" w:color="auto" w:fill="FFFFFF"/>
        <w:spacing w:after="24" w:line="238" w:lineRule="atLeast"/>
        <w:rPr>
          <w:rFonts w:ascii="Pristina" w:eastAsia="Times New Roman" w:hAnsi="Pristina" w:cs="Arial"/>
          <w:b/>
          <w:color w:val="252525"/>
          <w:sz w:val="32"/>
          <w:szCs w:val="32"/>
          <w:lang w:eastAsia="nl-NL"/>
        </w:rPr>
      </w:pPr>
      <w:r>
        <w:rPr>
          <w:rFonts w:ascii="Pristina" w:eastAsia="Times New Roman" w:hAnsi="Pristina" w:cs="Arial"/>
          <w:b/>
          <w:noProof/>
          <w:color w:val="252525"/>
          <w:sz w:val="32"/>
          <w:szCs w:val="32"/>
          <w:lang w:eastAsia="nl-NL"/>
        </w:rPr>
        <w:drawing>
          <wp:anchor distT="0" distB="0" distL="114300" distR="114300" simplePos="0" relativeHeight="251658240" behindDoc="0" locked="0" layoutInCell="1" allowOverlap="1">
            <wp:simplePos x="0" y="0"/>
            <wp:positionH relativeFrom="column">
              <wp:posOffset>-60325</wp:posOffset>
            </wp:positionH>
            <wp:positionV relativeFrom="paragraph">
              <wp:posOffset>163830</wp:posOffset>
            </wp:positionV>
            <wp:extent cx="2097405" cy="1850390"/>
            <wp:effectExtent l="19050" t="0" r="0" b="0"/>
            <wp:wrapSquare wrapText="bothSides"/>
            <wp:docPr id="1" name="Afbeelding 1" descr="http://upload.wikimedia.org/wikipedia/commons/thumb/b/b8/Verluchte_initiaal_aan_het_begin_van_de_Beatrijs-handschrift.jpg/220px-Verluchte_initiaal_aan_het_begin_van_de_Beatrijs-handschri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b/b8/Verluchte_initiaal_aan_het_begin_van_de_Beatrijs-handschrift.jpg/220px-Verluchte_initiaal_aan_het_begin_van_de_Beatrijs-handschrift.jpg"/>
                    <pic:cNvPicPr>
                      <a:picLocks noChangeAspect="1" noChangeArrowheads="1"/>
                    </pic:cNvPicPr>
                  </pic:nvPicPr>
                  <pic:blipFill>
                    <a:blip r:embed="rId5" cstate="print"/>
                    <a:srcRect/>
                    <a:stretch>
                      <a:fillRect/>
                    </a:stretch>
                  </pic:blipFill>
                  <pic:spPr bwMode="auto">
                    <a:xfrm>
                      <a:off x="0" y="0"/>
                      <a:ext cx="2097405" cy="1850390"/>
                    </a:xfrm>
                    <a:prstGeom prst="rect">
                      <a:avLst/>
                    </a:prstGeom>
                    <a:noFill/>
                    <a:ln w="9525">
                      <a:noFill/>
                      <a:miter lim="800000"/>
                      <a:headEnd/>
                      <a:tailEnd/>
                    </a:ln>
                  </pic:spPr>
                </pic:pic>
              </a:graphicData>
            </a:graphic>
          </wp:anchor>
        </w:drawing>
      </w:r>
    </w:p>
    <w:p w:rsidR="00301253" w:rsidRPr="00377E9D" w:rsidRDefault="00301253" w:rsidP="00377E9D">
      <w:pPr>
        <w:shd w:val="clear" w:color="auto" w:fill="FFFFFF"/>
        <w:spacing w:after="24" w:line="238" w:lineRule="atLeast"/>
        <w:rPr>
          <w:rFonts w:ascii="Arial" w:eastAsia="Times New Roman" w:hAnsi="Arial" w:cs="Arial"/>
          <w:color w:val="252525"/>
          <w:sz w:val="16"/>
          <w:szCs w:val="16"/>
          <w:lang w:eastAsia="nl-NL"/>
        </w:rPr>
      </w:pPr>
      <w:r w:rsidRPr="00377E9D">
        <w:rPr>
          <w:rFonts w:ascii="Pristina" w:eastAsia="Times New Roman" w:hAnsi="Pristina" w:cs="Arial"/>
          <w:b/>
          <w:color w:val="252525"/>
          <w:sz w:val="32"/>
          <w:szCs w:val="32"/>
          <w:lang w:eastAsia="nl-NL"/>
        </w:rPr>
        <w:t xml:space="preserve">Van dichten </w:t>
      </w:r>
      <w:proofErr w:type="spellStart"/>
      <w:r w:rsidRPr="00377E9D">
        <w:rPr>
          <w:rFonts w:ascii="Pristina" w:eastAsia="Times New Roman" w:hAnsi="Pristina" w:cs="Arial"/>
          <w:b/>
          <w:color w:val="252525"/>
          <w:sz w:val="32"/>
          <w:szCs w:val="32"/>
          <w:lang w:eastAsia="nl-NL"/>
        </w:rPr>
        <w:t>comt</w:t>
      </w:r>
      <w:proofErr w:type="spellEnd"/>
      <w:r w:rsidRPr="00377E9D">
        <w:rPr>
          <w:rFonts w:ascii="Pristina" w:eastAsia="Times New Roman" w:hAnsi="Pristina" w:cs="Arial"/>
          <w:b/>
          <w:color w:val="252525"/>
          <w:sz w:val="32"/>
          <w:szCs w:val="32"/>
          <w:lang w:eastAsia="nl-NL"/>
        </w:rPr>
        <w:t xml:space="preserve"> mi </w:t>
      </w:r>
      <w:proofErr w:type="spellStart"/>
      <w:r w:rsidRPr="00377E9D">
        <w:rPr>
          <w:rFonts w:ascii="Pristina" w:eastAsia="Times New Roman" w:hAnsi="Pristina" w:cs="Arial"/>
          <w:b/>
          <w:color w:val="252525"/>
          <w:sz w:val="32"/>
          <w:szCs w:val="32"/>
          <w:lang w:eastAsia="nl-NL"/>
        </w:rPr>
        <w:t>cleine</w:t>
      </w:r>
      <w:proofErr w:type="spellEnd"/>
      <w:r w:rsidRPr="00377E9D">
        <w:rPr>
          <w:rFonts w:ascii="Pristina" w:eastAsia="Times New Roman" w:hAnsi="Pristina" w:cs="Arial"/>
          <w:b/>
          <w:color w:val="252525"/>
          <w:sz w:val="32"/>
          <w:szCs w:val="32"/>
          <w:lang w:eastAsia="nl-NL"/>
        </w:rPr>
        <w:t xml:space="preserve"> bate.</w:t>
      </w:r>
    </w:p>
    <w:p w:rsidR="00301253" w:rsidRPr="00377E9D" w:rsidRDefault="00301253" w:rsidP="00301253">
      <w:pPr>
        <w:shd w:val="clear" w:color="auto" w:fill="FFFFFF"/>
        <w:spacing w:after="24" w:line="238" w:lineRule="atLeast"/>
        <w:ind w:left="720"/>
        <w:rPr>
          <w:rFonts w:ascii="Pristina" w:eastAsia="Times New Roman" w:hAnsi="Pristina" w:cs="Arial"/>
          <w:b/>
          <w:color w:val="252525"/>
          <w:sz w:val="32"/>
          <w:szCs w:val="32"/>
          <w:lang w:eastAsia="nl-NL"/>
        </w:rPr>
      </w:pPr>
      <w:r w:rsidRPr="00377E9D">
        <w:rPr>
          <w:rFonts w:ascii="Pristina" w:eastAsia="Times New Roman" w:hAnsi="Pristina" w:cs="Arial"/>
          <w:b/>
          <w:color w:val="252525"/>
          <w:sz w:val="32"/>
          <w:szCs w:val="32"/>
          <w:lang w:eastAsia="nl-NL"/>
        </w:rPr>
        <w:t xml:space="preserve">Die </w:t>
      </w:r>
      <w:proofErr w:type="spellStart"/>
      <w:r w:rsidRPr="00377E9D">
        <w:rPr>
          <w:rFonts w:ascii="Pristina" w:eastAsia="Times New Roman" w:hAnsi="Pristina" w:cs="Arial"/>
          <w:b/>
          <w:color w:val="252525"/>
          <w:sz w:val="32"/>
          <w:szCs w:val="32"/>
          <w:lang w:eastAsia="nl-NL"/>
        </w:rPr>
        <w:t>liede</w:t>
      </w:r>
      <w:proofErr w:type="spellEnd"/>
      <w:r w:rsidRPr="00377E9D">
        <w:rPr>
          <w:rFonts w:ascii="Pristina" w:eastAsia="Times New Roman" w:hAnsi="Pristina" w:cs="Arial"/>
          <w:b/>
          <w:color w:val="252525"/>
          <w:sz w:val="32"/>
          <w:szCs w:val="32"/>
          <w:lang w:eastAsia="nl-NL"/>
        </w:rPr>
        <w:t xml:space="preserve"> raden mi dat </w:t>
      </w:r>
      <w:proofErr w:type="spellStart"/>
      <w:r w:rsidRPr="00377E9D">
        <w:rPr>
          <w:rFonts w:ascii="Pristina" w:eastAsia="Times New Roman" w:hAnsi="Pristina" w:cs="Arial"/>
          <w:b/>
          <w:color w:val="252525"/>
          <w:sz w:val="32"/>
          <w:szCs w:val="32"/>
          <w:lang w:eastAsia="nl-NL"/>
        </w:rPr>
        <w:t>ict</w:t>
      </w:r>
      <w:proofErr w:type="spellEnd"/>
      <w:r w:rsidRPr="00377E9D">
        <w:rPr>
          <w:rFonts w:ascii="Pristina" w:eastAsia="Times New Roman" w:hAnsi="Pristina" w:cs="Arial"/>
          <w:b/>
          <w:color w:val="252525"/>
          <w:sz w:val="32"/>
          <w:szCs w:val="32"/>
          <w:lang w:eastAsia="nl-NL"/>
        </w:rPr>
        <w:t xml:space="preserve"> late</w:t>
      </w:r>
    </w:p>
    <w:p w:rsidR="00301253" w:rsidRPr="00377E9D" w:rsidRDefault="00301253" w:rsidP="00301253">
      <w:pPr>
        <w:shd w:val="clear" w:color="auto" w:fill="FFFFFF"/>
        <w:spacing w:after="24" w:line="238" w:lineRule="atLeast"/>
        <w:ind w:left="720"/>
        <w:rPr>
          <w:rFonts w:ascii="Pristina" w:eastAsia="Times New Roman" w:hAnsi="Pristina" w:cs="Arial"/>
          <w:b/>
          <w:color w:val="252525"/>
          <w:sz w:val="32"/>
          <w:szCs w:val="32"/>
          <w:lang w:eastAsia="nl-NL"/>
        </w:rPr>
      </w:pPr>
      <w:r w:rsidRPr="00377E9D">
        <w:rPr>
          <w:rFonts w:ascii="Pristina" w:eastAsia="Times New Roman" w:hAnsi="Pristina" w:cs="Arial"/>
          <w:b/>
          <w:color w:val="252525"/>
          <w:sz w:val="32"/>
          <w:szCs w:val="32"/>
          <w:lang w:eastAsia="nl-NL"/>
        </w:rPr>
        <w:t xml:space="preserve">Ende </w:t>
      </w:r>
      <w:proofErr w:type="spellStart"/>
      <w:r w:rsidRPr="00377E9D">
        <w:rPr>
          <w:rFonts w:ascii="Pristina" w:eastAsia="Times New Roman" w:hAnsi="Pristina" w:cs="Arial"/>
          <w:b/>
          <w:color w:val="252525"/>
          <w:sz w:val="32"/>
          <w:szCs w:val="32"/>
          <w:lang w:eastAsia="nl-NL"/>
        </w:rPr>
        <w:t>minen</w:t>
      </w:r>
      <w:proofErr w:type="spellEnd"/>
      <w:r w:rsidRPr="00377E9D">
        <w:rPr>
          <w:rFonts w:ascii="Pristina" w:eastAsia="Times New Roman" w:hAnsi="Pristina" w:cs="Arial"/>
          <w:b/>
          <w:color w:val="252525"/>
          <w:sz w:val="32"/>
          <w:szCs w:val="32"/>
          <w:lang w:eastAsia="nl-NL"/>
        </w:rPr>
        <w:t xml:space="preserve"> sin niet en </w:t>
      </w:r>
      <w:proofErr w:type="spellStart"/>
      <w:r w:rsidRPr="00377E9D">
        <w:rPr>
          <w:rFonts w:ascii="Pristina" w:eastAsia="Times New Roman" w:hAnsi="Pristina" w:cs="Arial"/>
          <w:b/>
          <w:color w:val="252525"/>
          <w:sz w:val="32"/>
          <w:szCs w:val="32"/>
          <w:lang w:eastAsia="nl-NL"/>
        </w:rPr>
        <w:t>vertare</w:t>
      </w:r>
      <w:proofErr w:type="spellEnd"/>
      <w:r w:rsidRPr="00377E9D">
        <w:rPr>
          <w:rFonts w:ascii="Pristina" w:eastAsia="Times New Roman" w:hAnsi="Pristina" w:cs="Arial"/>
          <w:b/>
          <w:color w:val="252525"/>
          <w:sz w:val="32"/>
          <w:szCs w:val="32"/>
          <w:lang w:eastAsia="nl-NL"/>
        </w:rPr>
        <w:t>.</w:t>
      </w:r>
    </w:p>
    <w:p w:rsidR="00301253" w:rsidRPr="00377E9D" w:rsidRDefault="00301253" w:rsidP="00301253">
      <w:pPr>
        <w:shd w:val="clear" w:color="auto" w:fill="FFFFFF"/>
        <w:spacing w:after="24" w:line="238" w:lineRule="atLeast"/>
        <w:ind w:left="720"/>
        <w:rPr>
          <w:rFonts w:ascii="Pristina" w:eastAsia="Times New Roman" w:hAnsi="Pristina" w:cs="Arial"/>
          <w:b/>
          <w:color w:val="252525"/>
          <w:sz w:val="32"/>
          <w:szCs w:val="32"/>
          <w:lang w:eastAsia="nl-NL"/>
        </w:rPr>
      </w:pPr>
      <w:proofErr w:type="spellStart"/>
      <w:r w:rsidRPr="00377E9D">
        <w:rPr>
          <w:rFonts w:ascii="Pristina" w:eastAsia="Times New Roman" w:hAnsi="Pristina" w:cs="Arial"/>
          <w:b/>
          <w:color w:val="252525"/>
          <w:sz w:val="32"/>
          <w:szCs w:val="32"/>
          <w:lang w:eastAsia="nl-NL"/>
        </w:rPr>
        <w:t>Maer</w:t>
      </w:r>
      <w:proofErr w:type="spellEnd"/>
      <w:r w:rsidRPr="00377E9D">
        <w:rPr>
          <w:rFonts w:ascii="Pristina" w:eastAsia="Times New Roman" w:hAnsi="Pristina" w:cs="Arial"/>
          <w:b/>
          <w:color w:val="252525"/>
          <w:sz w:val="32"/>
          <w:szCs w:val="32"/>
          <w:lang w:eastAsia="nl-NL"/>
        </w:rPr>
        <w:t xml:space="preserve"> om die </w:t>
      </w:r>
      <w:proofErr w:type="spellStart"/>
      <w:r w:rsidRPr="00377E9D">
        <w:rPr>
          <w:rFonts w:ascii="Pristina" w:eastAsia="Times New Roman" w:hAnsi="Pristina" w:cs="Arial"/>
          <w:b/>
          <w:color w:val="252525"/>
          <w:sz w:val="32"/>
          <w:szCs w:val="32"/>
          <w:lang w:eastAsia="nl-NL"/>
        </w:rPr>
        <w:t>doghet</w:t>
      </w:r>
      <w:proofErr w:type="spellEnd"/>
      <w:r w:rsidRPr="00377E9D">
        <w:rPr>
          <w:rFonts w:ascii="Pristina" w:eastAsia="Times New Roman" w:hAnsi="Pristina" w:cs="Arial"/>
          <w:b/>
          <w:color w:val="252525"/>
          <w:sz w:val="32"/>
          <w:szCs w:val="32"/>
          <w:lang w:eastAsia="nl-NL"/>
        </w:rPr>
        <w:t xml:space="preserve"> van hare</w:t>
      </w:r>
    </w:p>
    <w:p w:rsidR="00301253" w:rsidRPr="00377E9D" w:rsidRDefault="00301253" w:rsidP="00301253">
      <w:pPr>
        <w:shd w:val="clear" w:color="auto" w:fill="FFFFFF"/>
        <w:spacing w:after="24" w:line="238" w:lineRule="atLeast"/>
        <w:ind w:left="720"/>
        <w:rPr>
          <w:rFonts w:ascii="Pristina" w:eastAsia="Times New Roman" w:hAnsi="Pristina" w:cs="Arial"/>
          <w:b/>
          <w:color w:val="252525"/>
          <w:sz w:val="32"/>
          <w:szCs w:val="32"/>
          <w:lang w:eastAsia="nl-NL"/>
        </w:rPr>
      </w:pPr>
      <w:r w:rsidRPr="00377E9D">
        <w:rPr>
          <w:rFonts w:ascii="Pristina" w:eastAsia="Times New Roman" w:hAnsi="Pristina" w:cs="Arial"/>
          <w:b/>
          <w:color w:val="252525"/>
          <w:sz w:val="32"/>
          <w:szCs w:val="32"/>
          <w:lang w:eastAsia="nl-NL"/>
        </w:rPr>
        <w:t xml:space="preserve">Die moeder </w:t>
      </w:r>
      <w:proofErr w:type="spellStart"/>
      <w:r w:rsidRPr="00377E9D">
        <w:rPr>
          <w:rFonts w:ascii="Pristina" w:eastAsia="Times New Roman" w:hAnsi="Pristina" w:cs="Arial"/>
          <w:b/>
          <w:color w:val="252525"/>
          <w:sz w:val="32"/>
          <w:szCs w:val="32"/>
          <w:lang w:eastAsia="nl-NL"/>
        </w:rPr>
        <w:t>ende</w:t>
      </w:r>
      <w:proofErr w:type="spellEnd"/>
      <w:r w:rsidRPr="00377E9D">
        <w:rPr>
          <w:rFonts w:ascii="Pristina" w:eastAsia="Times New Roman" w:hAnsi="Pristina" w:cs="Arial"/>
          <w:b/>
          <w:color w:val="252525"/>
          <w:sz w:val="32"/>
          <w:szCs w:val="32"/>
          <w:lang w:eastAsia="nl-NL"/>
        </w:rPr>
        <w:t xml:space="preserve"> </w:t>
      </w:r>
      <w:proofErr w:type="spellStart"/>
      <w:r w:rsidRPr="00377E9D">
        <w:rPr>
          <w:rFonts w:ascii="Pristina" w:eastAsia="Times New Roman" w:hAnsi="Pristina" w:cs="Arial"/>
          <w:b/>
          <w:color w:val="252525"/>
          <w:sz w:val="32"/>
          <w:szCs w:val="32"/>
          <w:lang w:eastAsia="nl-NL"/>
        </w:rPr>
        <w:t>maghet</w:t>
      </w:r>
      <w:proofErr w:type="spellEnd"/>
      <w:r w:rsidRPr="00377E9D">
        <w:rPr>
          <w:rFonts w:ascii="Pristina" w:eastAsia="Times New Roman" w:hAnsi="Pristina" w:cs="Arial"/>
          <w:b/>
          <w:color w:val="252525"/>
          <w:sz w:val="32"/>
          <w:szCs w:val="32"/>
          <w:lang w:eastAsia="nl-NL"/>
        </w:rPr>
        <w:t xml:space="preserve"> es bleven,</w:t>
      </w:r>
    </w:p>
    <w:p w:rsidR="00301253" w:rsidRPr="00377E9D" w:rsidRDefault="00301253" w:rsidP="00301253">
      <w:pPr>
        <w:shd w:val="clear" w:color="auto" w:fill="FFFFFF"/>
        <w:spacing w:after="24" w:line="238" w:lineRule="atLeast"/>
        <w:ind w:left="720"/>
        <w:rPr>
          <w:rFonts w:ascii="Pristina" w:eastAsia="Times New Roman" w:hAnsi="Pristina" w:cs="Arial"/>
          <w:b/>
          <w:color w:val="252525"/>
          <w:sz w:val="32"/>
          <w:szCs w:val="32"/>
          <w:lang w:eastAsia="nl-NL"/>
        </w:rPr>
      </w:pPr>
      <w:r w:rsidRPr="00377E9D">
        <w:rPr>
          <w:rFonts w:ascii="Pristina" w:eastAsia="Times New Roman" w:hAnsi="Pristina" w:cs="Arial"/>
          <w:b/>
          <w:color w:val="252525"/>
          <w:sz w:val="32"/>
          <w:szCs w:val="32"/>
          <w:lang w:eastAsia="nl-NL"/>
        </w:rPr>
        <w:t xml:space="preserve">Hebbic een </w:t>
      </w:r>
      <w:proofErr w:type="spellStart"/>
      <w:r w:rsidRPr="00377E9D">
        <w:rPr>
          <w:rFonts w:ascii="Pristina" w:eastAsia="Times New Roman" w:hAnsi="Pristina" w:cs="Arial"/>
          <w:b/>
          <w:color w:val="252525"/>
          <w:sz w:val="32"/>
          <w:szCs w:val="32"/>
          <w:lang w:eastAsia="nl-NL"/>
        </w:rPr>
        <w:t>scone</w:t>
      </w:r>
      <w:proofErr w:type="spellEnd"/>
      <w:r w:rsidRPr="00377E9D">
        <w:rPr>
          <w:rFonts w:ascii="Pristina" w:eastAsia="Times New Roman" w:hAnsi="Pristina" w:cs="Arial"/>
          <w:b/>
          <w:color w:val="252525"/>
          <w:sz w:val="32"/>
          <w:szCs w:val="32"/>
          <w:lang w:eastAsia="nl-NL"/>
        </w:rPr>
        <w:t xml:space="preserve"> </w:t>
      </w:r>
      <w:proofErr w:type="spellStart"/>
      <w:r w:rsidRPr="00377E9D">
        <w:rPr>
          <w:rFonts w:ascii="Pristina" w:eastAsia="Times New Roman" w:hAnsi="Pristina" w:cs="Arial"/>
          <w:b/>
          <w:color w:val="252525"/>
          <w:sz w:val="32"/>
          <w:szCs w:val="32"/>
          <w:lang w:eastAsia="nl-NL"/>
        </w:rPr>
        <w:t>mieracle</w:t>
      </w:r>
      <w:proofErr w:type="spellEnd"/>
      <w:r w:rsidRPr="00377E9D">
        <w:rPr>
          <w:rFonts w:ascii="Pristina" w:eastAsia="Times New Roman" w:hAnsi="Pristina" w:cs="Arial"/>
          <w:b/>
          <w:color w:val="252525"/>
          <w:sz w:val="32"/>
          <w:szCs w:val="32"/>
          <w:lang w:eastAsia="nl-NL"/>
        </w:rPr>
        <w:t xml:space="preserve"> op heven,</w:t>
      </w:r>
    </w:p>
    <w:p w:rsidR="00301253" w:rsidRDefault="00301253" w:rsidP="00301253">
      <w:pPr>
        <w:shd w:val="clear" w:color="auto" w:fill="FFFFFF"/>
        <w:spacing w:after="24" w:line="238" w:lineRule="atLeast"/>
        <w:ind w:left="720"/>
        <w:rPr>
          <w:rFonts w:ascii="Arial" w:eastAsia="Times New Roman" w:hAnsi="Arial" w:cs="Arial"/>
          <w:color w:val="252525"/>
          <w:sz w:val="16"/>
          <w:szCs w:val="16"/>
          <w:lang w:eastAsia="nl-NL"/>
        </w:rPr>
      </w:pPr>
    </w:p>
    <w:p w:rsidR="00377E9D" w:rsidRPr="00196145" w:rsidRDefault="00196145" w:rsidP="00377E9D">
      <w:pPr>
        <w:shd w:val="clear" w:color="auto" w:fill="FFFFFF"/>
        <w:spacing w:after="24" w:line="238" w:lineRule="atLeast"/>
        <w:rPr>
          <w:rFonts w:eastAsia="Times New Roman" w:cs="Arial"/>
          <w:b/>
          <w:color w:val="252525"/>
          <w:lang w:eastAsia="nl-NL"/>
        </w:rPr>
      </w:pPr>
      <w:r w:rsidRPr="00196145">
        <w:rPr>
          <w:rFonts w:eastAsia="Times New Roman" w:cs="Arial"/>
          <w:b/>
          <w:color w:val="252525"/>
          <w:lang w:eastAsia="nl-NL"/>
        </w:rPr>
        <w:t>Opdracht 1</w:t>
      </w:r>
      <w:r w:rsidR="00301253" w:rsidRPr="00196145">
        <w:rPr>
          <w:rFonts w:eastAsia="Times New Roman" w:cs="Arial"/>
          <w:b/>
          <w:color w:val="252525"/>
          <w:lang w:eastAsia="nl-NL"/>
        </w:rPr>
        <w:t xml:space="preserve"> </w:t>
      </w:r>
      <w:r w:rsidR="00377E9D" w:rsidRPr="00196145">
        <w:rPr>
          <w:rFonts w:eastAsia="Times New Roman" w:cs="Arial"/>
          <w:b/>
          <w:color w:val="252525"/>
          <w:lang w:eastAsia="nl-NL"/>
        </w:rPr>
        <w:t>:Probeer</w:t>
      </w:r>
      <w:r w:rsidR="00301253" w:rsidRPr="00196145">
        <w:rPr>
          <w:rFonts w:eastAsia="Times New Roman" w:cs="Arial"/>
          <w:b/>
          <w:color w:val="252525"/>
          <w:lang w:eastAsia="nl-NL"/>
        </w:rPr>
        <w:t xml:space="preserve"> </w:t>
      </w:r>
      <w:r w:rsidR="00377E9D" w:rsidRPr="00196145">
        <w:rPr>
          <w:rFonts w:eastAsia="Times New Roman" w:cs="Arial"/>
          <w:b/>
          <w:color w:val="252525"/>
          <w:lang w:eastAsia="nl-NL"/>
        </w:rPr>
        <w:t>bovenstaande</w:t>
      </w:r>
      <w:r w:rsidR="00301253" w:rsidRPr="00196145">
        <w:rPr>
          <w:rFonts w:eastAsia="Times New Roman" w:cs="Arial"/>
          <w:b/>
          <w:color w:val="252525"/>
          <w:lang w:eastAsia="nl-NL"/>
        </w:rPr>
        <w:t xml:space="preserve"> regels in je schrift</w:t>
      </w:r>
      <w:r w:rsidR="00377E9D" w:rsidRPr="00196145">
        <w:rPr>
          <w:rFonts w:eastAsia="Times New Roman" w:cs="Arial"/>
          <w:b/>
          <w:color w:val="252525"/>
          <w:lang w:eastAsia="nl-NL"/>
        </w:rPr>
        <w:t xml:space="preserve"> te vertalen</w:t>
      </w:r>
    </w:p>
    <w:p w:rsidR="00377E9D" w:rsidRDefault="00377E9D" w:rsidP="00377E9D">
      <w:pPr>
        <w:shd w:val="clear" w:color="auto" w:fill="FFFFFF"/>
        <w:spacing w:after="24" w:line="238" w:lineRule="atLeast"/>
        <w:rPr>
          <w:rFonts w:eastAsia="Times New Roman" w:cs="Arial"/>
          <w:color w:val="252525"/>
          <w:lang w:eastAsia="nl-NL"/>
        </w:rPr>
      </w:pPr>
    </w:p>
    <w:p w:rsidR="00377E9D" w:rsidRPr="00377E9D" w:rsidRDefault="00377E9D" w:rsidP="00377E9D">
      <w:pPr>
        <w:shd w:val="clear" w:color="auto" w:fill="FFFFFF"/>
        <w:spacing w:after="24" w:line="238" w:lineRule="atLeast"/>
        <w:rPr>
          <w:rFonts w:eastAsia="Times New Roman" w:cs="Arial"/>
          <w:color w:val="252525"/>
          <w:lang w:eastAsia="nl-NL"/>
        </w:rPr>
      </w:pPr>
      <w:r w:rsidRPr="00377E9D">
        <w:rPr>
          <w:rFonts w:eastAsia="Times New Roman" w:cs="Arial"/>
          <w:color w:val="252525"/>
          <w:lang w:eastAsia="nl-NL"/>
        </w:rPr>
        <w:t>Lees onderstaand verhaal over Beatrijs</w:t>
      </w:r>
    </w:p>
    <w:p w:rsidR="00301253" w:rsidRDefault="00301253" w:rsidP="00301253">
      <w:pPr>
        <w:shd w:val="clear" w:color="auto" w:fill="FFFFFF"/>
        <w:spacing w:after="24" w:line="238" w:lineRule="atLeast"/>
        <w:ind w:left="720"/>
        <w:rPr>
          <w:rFonts w:ascii="Arial" w:eastAsia="Times New Roman" w:hAnsi="Arial" w:cs="Arial"/>
          <w:color w:val="252525"/>
          <w:sz w:val="16"/>
          <w:szCs w:val="16"/>
          <w:lang w:eastAsia="nl-NL"/>
        </w:rPr>
      </w:pPr>
    </w:p>
    <w:p w:rsidR="00377E9D" w:rsidRPr="00377E9D" w:rsidRDefault="00377E9D" w:rsidP="00377E9D">
      <w:pPr>
        <w:pBdr>
          <w:top w:val="single" w:sz="4" w:space="1" w:color="auto"/>
          <w:left w:val="single" w:sz="4" w:space="4" w:color="auto"/>
          <w:bottom w:val="single" w:sz="4" w:space="1" w:color="auto"/>
          <w:right w:val="single" w:sz="4" w:space="4" w:color="auto"/>
        </w:pBdr>
      </w:pPr>
      <w:r>
        <w:t xml:space="preserve">Het verhaal: </w:t>
      </w:r>
      <w:r>
        <w:rPr>
          <w:rFonts w:ascii="Verdana" w:hAnsi="Verdana"/>
          <w:color w:val="000000"/>
          <w:sz w:val="16"/>
          <w:szCs w:val="16"/>
        </w:rPr>
        <w:t>Beatrijs, een jonge vrouw uit een adellijke familie, is kosteres in een klooster. Uit liefde voor een jeugdvriend verlaat ze op een nacht het klooster in stilte. Zeven jaar lang leven Beatrijs en haar lief in rijkdom en ze krijgen twee kinderen. Maar wanneer het geld op is, gaat hij ervandoor. Beatrijs staat er alleen voor.</w:t>
      </w:r>
    </w:p>
    <w:p w:rsidR="00377E9D" w:rsidRDefault="00377E9D" w:rsidP="00377E9D">
      <w:pPr>
        <w:pStyle w:val="Normaalweb"/>
        <w:pBdr>
          <w:top w:val="single" w:sz="4" w:space="1" w:color="auto"/>
          <w:left w:val="single" w:sz="4" w:space="4" w:color="auto"/>
          <w:bottom w:val="single" w:sz="4" w:space="1" w:color="auto"/>
          <w:right w:val="single" w:sz="4" w:space="4" w:color="auto"/>
        </w:pBdr>
        <w:spacing w:line="240" w:lineRule="atLeast"/>
        <w:rPr>
          <w:rFonts w:ascii="Verdana" w:hAnsi="Verdana"/>
          <w:color w:val="000000"/>
          <w:sz w:val="16"/>
          <w:szCs w:val="16"/>
        </w:rPr>
      </w:pPr>
      <w:r>
        <w:rPr>
          <w:rFonts w:ascii="Verdana" w:hAnsi="Verdana"/>
          <w:color w:val="000000"/>
          <w:sz w:val="16"/>
          <w:szCs w:val="16"/>
        </w:rPr>
        <w:t>Gedurende zeven jaar verdient ze de kost als hoer, maar uiteindelijk krijgt ze berouw. Ze besluit terug te keren naar het klooster. Nadat ze haar kinderen heeft achtergelaten bij een weduwe die voor hen zal zorgen, gaat ze heimelijk terug naar het klooster dat ze veertien jaar eerder heeft verlaten. Tot haar verrassing merkt ze dat Maria, tot wie ze steeds was blijven bidden, al die jaren haar plaats heeft ingenomen. Niemand in het klooster heeft Beatrijs' afwezigheid gemerkt.</w:t>
      </w:r>
    </w:p>
    <w:p w:rsidR="00377E9D" w:rsidRDefault="00377E9D" w:rsidP="00377E9D">
      <w:pPr>
        <w:pStyle w:val="Normaalweb"/>
        <w:pBdr>
          <w:top w:val="single" w:sz="4" w:space="1" w:color="auto"/>
          <w:left w:val="single" w:sz="4" w:space="4" w:color="auto"/>
          <w:bottom w:val="single" w:sz="4" w:space="1" w:color="auto"/>
          <w:right w:val="single" w:sz="4" w:space="4" w:color="auto"/>
        </w:pBdr>
        <w:spacing w:line="240" w:lineRule="atLeast"/>
        <w:rPr>
          <w:rFonts w:ascii="Verdana" w:hAnsi="Verdana"/>
          <w:color w:val="000000"/>
          <w:sz w:val="16"/>
          <w:szCs w:val="16"/>
        </w:rPr>
      </w:pPr>
      <w:r>
        <w:rPr>
          <w:rFonts w:ascii="Verdana" w:hAnsi="Verdana"/>
          <w:color w:val="000000"/>
          <w:sz w:val="16"/>
          <w:szCs w:val="16"/>
        </w:rPr>
        <w:t>Vanaf nu is zij opnieuw kosteres. Toch wordt ze nog gekweld door schuldgevoelens. Ze biecht alles op aan een abt die het klooster bezoekt. Hij scheldt haar alle zonden kwijt. Wel vertelt hij het verhaal, als een leerzaam exempel, in een preek, maar zó dat niemand weet dat het over Beatrijs gaat.</w:t>
      </w:r>
    </w:p>
    <w:p w:rsidR="00377E9D" w:rsidRPr="00196145" w:rsidRDefault="00377E9D" w:rsidP="00377E9D">
      <w:pPr>
        <w:shd w:val="clear" w:color="auto" w:fill="FFFFFF"/>
        <w:spacing w:after="24" w:line="238" w:lineRule="atLeast"/>
        <w:rPr>
          <w:rFonts w:eastAsia="Times New Roman" w:cs="Arial"/>
          <w:b/>
          <w:color w:val="252525"/>
          <w:lang w:eastAsia="nl-NL"/>
        </w:rPr>
      </w:pPr>
      <w:r w:rsidRPr="00196145">
        <w:rPr>
          <w:rFonts w:eastAsia="Times New Roman" w:cs="Arial"/>
          <w:b/>
          <w:color w:val="252525"/>
          <w:lang w:eastAsia="nl-NL"/>
        </w:rPr>
        <w:t>Opdr</w:t>
      </w:r>
      <w:r w:rsidR="00196145" w:rsidRPr="00196145">
        <w:rPr>
          <w:rFonts w:eastAsia="Times New Roman" w:cs="Arial"/>
          <w:b/>
          <w:color w:val="252525"/>
          <w:lang w:eastAsia="nl-NL"/>
        </w:rPr>
        <w:t>acht 2</w:t>
      </w:r>
      <w:r w:rsidRPr="00196145">
        <w:rPr>
          <w:rFonts w:eastAsia="Times New Roman" w:cs="Arial"/>
          <w:b/>
          <w:color w:val="252525"/>
          <w:lang w:eastAsia="nl-NL"/>
        </w:rPr>
        <w:t xml:space="preserve">: wat is de boodschap in dit verhaal? Probeer dit zo concreet mogelijk uit te leggen. </w:t>
      </w:r>
    </w:p>
    <w:p w:rsidR="00196145" w:rsidRDefault="00196145" w:rsidP="00377E9D">
      <w:pPr>
        <w:shd w:val="clear" w:color="auto" w:fill="FFFFFF"/>
        <w:spacing w:after="24" w:line="238" w:lineRule="atLeast"/>
        <w:rPr>
          <w:rFonts w:eastAsia="Times New Roman" w:cs="Arial"/>
          <w:b/>
          <w:color w:val="252525"/>
          <w:lang w:eastAsia="nl-NL"/>
        </w:rPr>
      </w:pPr>
    </w:p>
    <w:p w:rsidR="00377E9D" w:rsidRPr="00196145" w:rsidRDefault="00196145" w:rsidP="00377E9D">
      <w:pPr>
        <w:shd w:val="clear" w:color="auto" w:fill="FFFFFF"/>
        <w:spacing w:after="24" w:line="238" w:lineRule="atLeast"/>
        <w:rPr>
          <w:rFonts w:eastAsia="Times New Roman" w:cs="Arial"/>
          <w:b/>
          <w:color w:val="252525"/>
          <w:lang w:eastAsia="nl-NL"/>
        </w:rPr>
      </w:pPr>
      <w:r w:rsidRPr="00196145">
        <w:rPr>
          <w:rFonts w:eastAsia="Times New Roman" w:cs="Arial"/>
          <w:b/>
          <w:color w:val="252525"/>
          <w:lang w:eastAsia="nl-NL"/>
        </w:rPr>
        <w:t>Opdracht 3</w:t>
      </w:r>
      <w:r w:rsidR="00377E9D" w:rsidRPr="00196145">
        <w:rPr>
          <w:rFonts w:eastAsia="Times New Roman" w:cs="Arial"/>
          <w:b/>
          <w:color w:val="252525"/>
          <w:lang w:eastAsia="nl-NL"/>
        </w:rPr>
        <w:t xml:space="preserve">: </w:t>
      </w:r>
      <w:r w:rsidR="00573536" w:rsidRPr="00196145">
        <w:rPr>
          <w:rFonts w:eastAsia="Times New Roman" w:cs="Arial"/>
          <w:b/>
          <w:color w:val="252525"/>
          <w:lang w:eastAsia="nl-NL"/>
        </w:rPr>
        <w:t>Een getal speelt</w:t>
      </w:r>
      <w:r w:rsidR="00377E9D" w:rsidRPr="00196145">
        <w:rPr>
          <w:rFonts w:eastAsia="Times New Roman" w:cs="Arial"/>
          <w:b/>
          <w:color w:val="252525"/>
          <w:lang w:eastAsia="nl-NL"/>
        </w:rPr>
        <w:t xml:space="preserve"> een rol in dit verhaal. </w:t>
      </w:r>
      <w:r w:rsidR="00573536" w:rsidRPr="00196145">
        <w:rPr>
          <w:rFonts w:eastAsia="Times New Roman" w:cs="Arial"/>
          <w:b/>
          <w:color w:val="252525"/>
          <w:lang w:eastAsia="nl-NL"/>
        </w:rPr>
        <w:t xml:space="preserve">Welk getal en waarom? </w:t>
      </w:r>
    </w:p>
    <w:p w:rsidR="00196145" w:rsidRDefault="00196145" w:rsidP="00573536">
      <w:pPr>
        <w:shd w:val="clear" w:color="auto" w:fill="FFFFFF"/>
        <w:spacing w:after="24" w:line="238" w:lineRule="atLeast"/>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196145" w:rsidRDefault="00196145" w:rsidP="00573536">
      <w:pPr>
        <w:shd w:val="clear" w:color="auto" w:fill="FFFFFF"/>
        <w:spacing w:after="24" w:line="238" w:lineRule="atLeast"/>
        <w:rPr>
          <w:rFonts w:ascii="Pristina" w:eastAsia="Times New Roman" w:hAnsi="Pristina" w:cs="Arial"/>
          <w:b/>
          <w:color w:val="252525"/>
          <w:sz w:val="32"/>
          <w:szCs w:val="32"/>
          <w:lang w:eastAsia="nl-NL"/>
        </w:rPr>
      </w:pPr>
    </w:p>
    <w:p w:rsidR="00573536" w:rsidRDefault="00573536" w:rsidP="00573536">
      <w:pPr>
        <w:shd w:val="clear" w:color="auto" w:fill="FFFFFF"/>
        <w:spacing w:after="24" w:line="238" w:lineRule="atLeast"/>
        <w:rPr>
          <w:rFonts w:eastAsia="Times New Roman"/>
          <w:lang w:eastAsia="nl-NL"/>
        </w:rPr>
      </w:pPr>
      <w:proofErr w:type="spellStart"/>
      <w:r w:rsidRPr="00573536">
        <w:rPr>
          <w:rFonts w:ascii="Pristina" w:eastAsia="Times New Roman" w:hAnsi="Pristina" w:cs="Arial"/>
          <w:b/>
          <w:color w:val="252525"/>
          <w:sz w:val="32"/>
          <w:szCs w:val="32"/>
          <w:lang w:eastAsia="nl-NL"/>
        </w:rPr>
        <w:t>Mariken</w:t>
      </w:r>
      <w:proofErr w:type="spellEnd"/>
      <w:r w:rsidRPr="00573536">
        <w:rPr>
          <w:rFonts w:ascii="Pristina" w:eastAsia="Times New Roman" w:hAnsi="Pristina" w:cs="Arial"/>
          <w:b/>
          <w:color w:val="252525"/>
          <w:sz w:val="32"/>
          <w:szCs w:val="32"/>
          <w:lang w:eastAsia="nl-NL"/>
        </w:rPr>
        <w:t xml:space="preserve"> van </w:t>
      </w:r>
      <w:proofErr w:type="spellStart"/>
      <w:r w:rsidRPr="00573536">
        <w:rPr>
          <w:rFonts w:ascii="Pristina" w:eastAsia="Times New Roman" w:hAnsi="Pristina" w:cs="Arial"/>
          <w:b/>
          <w:color w:val="252525"/>
          <w:sz w:val="32"/>
          <w:szCs w:val="32"/>
          <w:lang w:eastAsia="nl-NL"/>
        </w:rPr>
        <w:t>Nieumeghen</w:t>
      </w:r>
      <w:proofErr w:type="spellEnd"/>
      <w:r w:rsidRPr="00573536">
        <w:rPr>
          <w:rFonts w:eastAsia="Times New Roman"/>
          <w:lang w:eastAsia="nl-NL"/>
        </w:rPr>
        <w:t> </w:t>
      </w:r>
    </w:p>
    <w:p w:rsidR="00573536" w:rsidRDefault="00573536" w:rsidP="00573536">
      <w:pPr>
        <w:shd w:val="clear" w:color="auto" w:fill="FFFFFF"/>
        <w:spacing w:after="24" w:line="238" w:lineRule="atLeast"/>
        <w:rPr>
          <w:rFonts w:eastAsia="Times New Roman" w:cs="Arial"/>
          <w:color w:val="252525"/>
          <w:lang w:eastAsia="nl-NL"/>
        </w:rPr>
      </w:pPr>
      <w:r w:rsidRPr="00573536">
        <w:rPr>
          <w:rFonts w:eastAsia="Times New Roman" w:cs="Arial"/>
          <w:color w:val="252525"/>
          <w:lang w:eastAsia="nl-NL"/>
        </w:rPr>
        <w:t>(ook bekend als</w:t>
      </w:r>
      <w:r w:rsidRPr="00573536">
        <w:rPr>
          <w:rFonts w:eastAsia="Times New Roman"/>
          <w:lang w:eastAsia="nl-NL"/>
        </w:rPr>
        <w:t> </w:t>
      </w: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van </w:t>
      </w:r>
      <w:proofErr w:type="spellStart"/>
      <w:r w:rsidRPr="00573536">
        <w:rPr>
          <w:rFonts w:eastAsia="Times New Roman" w:cs="Arial"/>
          <w:color w:val="252525"/>
          <w:lang w:eastAsia="nl-NL"/>
        </w:rPr>
        <w:t>Nimwegen</w:t>
      </w:r>
      <w:proofErr w:type="spellEnd"/>
      <w:r w:rsidRPr="00573536">
        <w:rPr>
          <w:rFonts w:eastAsia="Times New Roman" w:cs="Arial"/>
          <w:color w:val="252525"/>
          <w:lang w:eastAsia="nl-NL"/>
        </w:rPr>
        <w:t>, is een</w:t>
      </w:r>
      <w:r w:rsidRPr="00573536">
        <w:rPr>
          <w:rFonts w:eastAsia="Times New Roman"/>
          <w:lang w:eastAsia="nl-NL"/>
        </w:rPr>
        <w:t> </w:t>
      </w:r>
      <w:hyperlink r:id="rId6" w:tooltip="Mirakelspel" w:history="1">
        <w:r w:rsidRPr="00573536">
          <w:rPr>
            <w:rFonts w:eastAsia="Times New Roman"/>
            <w:color w:val="252525"/>
            <w:lang w:eastAsia="nl-NL"/>
          </w:rPr>
          <w:t>mirakelspel</w:t>
        </w:r>
      </w:hyperlink>
      <w:r w:rsidRPr="00573536">
        <w:rPr>
          <w:rFonts w:eastAsia="Times New Roman"/>
          <w:lang w:eastAsia="nl-NL"/>
        </w:rPr>
        <w:t> </w:t>
      </w:r>
      <w:r w:rsidRPr="00573536">
        <w:rPr>
          <w:rFonts w:eastAsia="Times New Roman" w:cs="Arial"/>
          <w:color w:val="252525"/>
          <w:lang w:eastAsia="nl-NL"/>
        </w:rPr>
        <w:t>uit de</w:t>
      </w:r>
      <w:r w:rsidRPr="00573536">
        <w:rPr>
          <w:rFonts w:eastAsia="Times New Roman"/>
          <w:lang w:eastAsia="nl-NL"/>
        </w:rPr>
        <w:t> </w:t>
      </w:r>
      <w:hyperlink r:id="rId7" w:tooltip="Lage Landen (staatkunde)" w:history="1">
        <w:r w:rsidRPr="00573536">
          <w:rPr>
            <w:rFonts w:eastAsia="Times New Roman"/>
            <w:color w:val="252525"/>
            <w:lang w:eastAsia="nl-NL"/>
          </w:rPr>
          <w:t>Lage Landen</w:t>
        </w:r>
      </w:hyperlink>
      <w:r>
        <w:rPr>
          <w:rFonts w:eastAsia="Times New Roman" w:cs="Arial"/>
          <w:color w:val="252525"/>
          <w:lang w:eastAsia="nl-NL"/>
        </w:rPr>
        <w:t xml:space="preserve">, </w:t>
      </w:r>
      <w:r w:rsidRPr="00573536">
        <w:rPr>
          <w:rFonts w:eastAsia="Times New Roman" w:cs="Arial"/>
          <w:color w:val="252525"/>
          <w:lang w:eastAsia="nl-NL"/>
        </w:rPr>
        <w:t>daterend van het begin van de</w:t>
      </w:r>
      <w:r w:rsidRPr="00573536">
        <w:rPr>
          <w:rFonts w:eastAsia="Times New Roman"/>
          <w:lang w:eastAsia="nl-NL"/>
        </w:rPr>
        <w:t> </w:t>
      </w:r>
      <w:hyperlink r:id="rId8" w:tooltip="16de eeuw" w:history="1">
        <w:r w:rsidRPr="00573536">
          <w:rPr>
            <w:rFonts w:eastAsia="Times New Roman"/>
            <w:color w:val="252525"/>
            <w:lang w:eastAsia="nl-NL"/>
          </w:rPr>
          <w:t>16de eeuw</w:t>
        </w:r>
      </w:hyperlink>
      <w:r w:rsidR="00196145">
        <w:rPr>
          <w:rFonts w:eastAsia="Times New Roman" w:cs="Arial"/>
          <w:color w:val="252525"/>
          <w:lang w:eastAsia="nl-NL"/>
        </w:rPr>
        <w:t xml:space="preserve">, eigenlijk is de titel: </w:t>
      </w:r>
      <w:r w:rsidR="00196145" w:rsidRPr="00196145">
        <w:rPr>
          <w:rFonts w:eastAsia="Times New Roman" w:cs="Arial"/>
          <w:color w:val="252525"/>
          <w:lang w:eastAsia="nl-NL"/>
        </w:rPr>
        <w:t xml:space="preserve">Die </w:t>
      </w:r>
      <w:proofErr w:type="spellStart"/>
      <w:r w:rsidR="00196145" w:rsidRPr="00196145">
        <w:rPr>
          <w:rFonts w:eastAsia="Times New Roman" w:cs="Arial"/>
          <w:color w:val="252525"/>
          <w:lang w:eastAsia="nl-NL"/>
        </w:rPr>
        <w:t>waerachtige</w:t>
      </w:r>
      <w:proofErr w:type="spellEnd"/>
      <w:r w:rsidR="00196145" w:rsidRPr="00196145">
        <w:rPr>
          <w:rFonts w:eastAsia="Times New Roman" w:cs="Arial"/>
          <w:color w:val="252525"/>
          <w:lang w:eastAsia="nl-NL"/>
        </w:rPr>
        <w:t xml:space="preserve"> </w:t>
      </w:r>
      <w:proofErr w:type="spellStart"/>
      <w:r w:rsidR="00196145" w:rsidRPr="00196145">
        <w:rPr>
          <w:rFonts w:eastAsia="Times New Roman" w:cs="Arial"/>
          <w:color w:val="252525"/>
          <w:lang w:eastAsia="nl-NL"/>
        </w:rPr>
        <w:t>ende</w:t>
      </w:r>
      <w:proofErr w:type="spellEnd"/>
      <w:r w:rsidR="00196145" w:rsidRPr="00196145">
        <w:rPr>
          <w:rFonts w:eastAsia="Times New Roman" w:cs="Arial"/>
          <w:color w:val="252525"/>
          <w:lang w:eastAsia="nl-NL"/>
        </w:rPr>
        <w:t xml:space="preserve"> een </w:t>
      </w:r>
      <w:proofErr w:type="spellStart"/>
      <w:r w:rsidR="00196145" w:rsidRPr="00196145">
        <w:rPr>
          <w:rFonts w:eastAsia="Times New Roman" w:cs="Arial"/>
          <w:color w:val="252525"/>
          <w:lang w:eastAsia="nl-NL"/>
        </w:rPr>
        <w:t>seer</w:t>
      </w:r>
      <w:proofErr w:type="spellEnd"/>
      <w:r w:rsidR="00196145" w:rsidRPr="00196145">
        <w:rPr>
          <w:rFonts w:eastAsia="Times New Roman" w:cs="Arial"/>
          <w:color w:val="252525"/>
          <w:lang w:eastAsia="nl-NL"/>
        </w:rPr>
        <w:t xml:space="preserve"> </w:t>
      </w:r>
      <w:proofErr w:type="spellStart"/>
      <w:r w:rsidR="00196145" w:rsidRPr="00196145">
        <w:rPr>
          <w:rFonts w:eastAsia="Times New Roman" w:cs="Arial"/>
          <w:color w:val="252525"/>
          <w:lang w:eastAsia="nl-NL"/>
        </w:rPr>
        <w:t>wonderlijcke</w:t>
      </w:r>
      <w:proofErr w:type="spellEnd"/>
      <w:r w:rsidR="00196145" w:rsidRPr="00196145">
        <w:rPr>
          <w:rFonts w:eastAsia="Times New Roman" w:cs="Arial"/>
          <w:color w:val="252525"/>
          <w:lang w:eastAsia="nl-NL"/>
        </w:rPr>
        <w:t xml:space="preserve"> historie van </w:t>
      </w:r>
      <w:proofErr w:type="spellStart"/>
      <w:r w:rsidR="00196145" w:rsidRPr="00196145">
        <w:rPr>
          <w:rFonts w:eastAsia="Times New Roman" w:cs="Arial"/>
          <w:color w:val="252525"/>
          <w:lang w:eastAsia="nl-NL"/>
        </w:rPr>
        <w:t>Mariken</w:t>
      </w:r>
      <w:proofErr w:type="spellEnd"/>
      <w:r w:rsidR="00196145" w:rsidRPr="00196145">
        <w:rPr>
          <w:rFonts w:eastAsia="Times New Roman" w:cs="Arial"/>
          <w:color w:val="252525"/>
          <w:lang w:eastAsia="nl-NL"/>
        </w:rPr>
        <w:t xml:space="preserve"> van </w:t>
      </w:r>
      <w:proofErr w:type="spellStart"/>
      <w:r w:rsidR="00196145" w:rsidRPr="00196145">
        <w:rPr>
          <w:rFonts w:eastAsia="Times New Roman" w:cs="Arial"/>
          <w:color w:val="252525"/>
          <w:lang w:eastAsia="nl-NL"/>
        </w:rPr>
        <w:t>Nieumeghen</w:t>
      </w:r>
      <w:proofErr w:type="spellEnd"/>
      <w:r w:rsidR="00196145" w:rsidRPr="00196145">
        <w:rPr>
          <w:rFonts w:eastAsia="Times New Roman" w:cs="Arial"/>
          <w:color w:val="252525"/>
          <w:lang w:eastAsia="nl-NL"/>
        </w:rPr>
        <w:t xml:space="preserve"> die meer dan </w:t>
      </w:r>
      <w:proofErr w:type="spellStart"/>
      <w:r w:rsidR="00196145" w:rsidRPr="00196145">
        <w:rPr>
          <w:rFonts w:eastAsia="Times New Roman" w:cs="Arial"/>
          <w:color w:val="252525"/>
          <w:lang w:eastAsia="nl-NL"/>
        </w:rPr>
        <w:t>seven</w:t>
      </w:r>
      <w:proofErr w:type="spellEnd"/>
      <w:r w:rsidR="00196145" w:rsidRPr="00196145">
        <w:rPr>
          <w:rFonts w:eastAsia="Times New Roman" w:cs="Arial"/>
          <w:color w:val="252525"/>
          <w:lang w:eastAsia="nl-NL"/>
        </w:rPr>
        <w:t xml:space="preserve"> jaren metten duvel </w:t>
      </w:r>
      <w:proofErr w:type="spellStart"/>
      <w:r w:rsidR="00196145" w:rsidRPr="00196145">
        <w:rPr>
          <w:rFonts w:eastAsia="Times New Roman" w:cs="Arial"/>
          <w:color w:val="252525"/>
          <w:lang w:eastAsia="nl-NL"/>
        </w:rPr>
        <w:t>woende</w:t>
      </w:r>
      <w:proofErr w:type="spellEnd"/>
      <w:r w:rsidR="00196145" w:rsidRPr="00196145">
        <w:rPr>
          <w:rFonts w:eastAsia="Times New Roman" w:cs="Arial"/>
          <w:color w:val="252525"/>
          <w:lang w:eastAsia="nl-NL"/>
        </w:rPr>
        <w:t xml:space="preserve"> </w:t>
      </w:r>
      <w:proofErr w:type="spellStart"/>
      <w:r w:rsidR="00196145" w:rsidRPr="00196145">
        <w:rPr>
          <w:rFonts w:eastAsia="Times New Roman" w:cs="Arial"/>
          <w:color w:val="252525"/>
          <w:lang w:eastAsia="nl-NL"/>
        </w:rPr>
        <w:t>ende</w:t>
      </w:r>
      <w:proofErr w:type="spellEnd"/>
      <w:r w:rsidR="00196145" w:rsidRPr="00196145">
        <w:rPr>
          <w:rFonts w:eastAsia="Times New Roman" w:cs="Arial"/>
          <w:color w:val="252525"/>
          <w:lang w:eastAsia="nl-NL"/>
        </w:rPr>
        <w:t xml:space="preserve"> verkeerde</w:t>
      </w:r>
      <w:r w:rsidR="00196145">
        <w:rPr>
          <w:rFonts w:eastAsia="Times New Roman" w:cs="Arial"/>
          <w:color w:val="252525"/>
          <w:lang w:eastAsia="nl-NL"/>
        </w:rPr>
        <w:t>)</w:t>
      </w:r>
    </w:p>
    <w:p w:rsidR="00573536" w:rsidRDefault="00573536" w:rsidP="00573536">
      <w:pPr>
        <w:shd w:val="clear" w:color="auto" w:fill="FFFFFF"/>
        <w:spacing w:after="24" w:line="238" w:lineRule="atLeast"/>
        <w:rPr>
          <w:rFonts w:eastAsia="Times New Roman"/>
          <w:lang w:eastAsia="nl-NL"/>
        </w:rPr>
      </w:pPr>
    </w:p>
    <w:p w:rsidR="00573536" w:rsidRDefault="00573536" w:rsidP="00573536">
      <w:pPr>
        <w:pBdr>
          <w:top w:val="single" w:sz="4" w:space="1" w:color="auto"/>
          <w:left w:val="single" w:sz="4" w:space="4" w:color="auto"/>
          <w:bottom w:val="single" w:sz="4" w:space="1" w:color="auto"/>
          <w:right w:val="single" w:sz="4" w:space="4" w:color="auto"/>
        </w:pBdr>
        <w:shd w:val="clear" w:color="auto" w:fill="FFFFFF"/>
        <w:spacing w:after="24" w:line="238" w:lineRule="atLeast"/>
        <w:rPr>
          <w:rFonts w:eastAsia="Times New Roman" w:cs="Arial"/>
          <w:color w:val="252525"/>
          <w:lang w:eastAsia="nl-NL"/>
        </w:rPr>
      </w:pPr>
      <w:r>
        <w:rPr>
          <w:rFonts w:eastAsia="Times New Roman" w:cs="Arial"/>
          <w:color w:val="252525"/>
          <w:lang w:eastAsia="nl-NL"/>
        </w:rPr>
        <w:t>Het verhaal:</w:t>
      </w:r>
    </w:p>
    <w:p w:rsidR="00573536" w:rsidRDefault="00573536" w:rsidP="00573536">
      <w:pPr>
        <w:pBdr>
          <w:top w:val="single" w:sz="4" w:space="1" w:color="auto"/>
          <w:left w:val="single" w:sz="4" w:space="4" w:color="auto"/>
          <w:bottom w:val="single" w:sz="4" w:space="1" w:color="auto"/>
          <w:right w:val="single" w:sz="4" w:space="4" w:color="auto"/>
        </w:pBdr>
        <w:shd w:val="clear" w:color="auto" w:fill="FFFFFF"/>
        <w:spacing w:after="24" w:line="238" w:lineRule="atLeast"/>
        <w:rPr>
          <w:rFonts w:eastAsia="Times New Roman" w:cs="Arial"/>
          <w:color w:val="252525"/>
          <w:lang w:eastAsia="nl-NL"/>
        </w:rPr>
      </w:pP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wordt door haar oom, bij wie ze in huis woont, naar Nijmegen gestuurd om op de markt boodschappen te doen. 's Avonds is het te laat om veilig naar huis terug te lopen, maar haar Nijmeegse tante wil haar geen onderdak bieden en jaagt haar weg. Wanhopig gaat </w:t>
      </w: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bij een heg zitten. Daar spreekt een vreemdeling haar aan, de duivel vermomd als mens. Hij maakt zich bekend als ‘</w:t>
      </w:r>
      <w:proofErr w:type="spellStart"/>
      <w:r w:rsidRPr="00573536">
        <w:rPr>
          <w:rFonts w:eastAsia="Times New Roman" w:cs="Arial"/>
          <w:color w:val="252525"/>
          <w:lang w:eastAsia="nl-NL"/>
        </w:rPr>
        <w:t>Moenen</w:t>
      </w:r>
      <w:proofErr w:type="spellEnd"/>
      <w:r w:rsidRPr="00573536">
        <w:rPr>
          <w:rFonts w:eastAsia="Times New Roman" w:cs="Arial"/>
          <w:color w:val="252525"/>
          <w:lang w:eastAsia="nl-NL"/>
        </w:rPr>
        <w:t xml:space="preserve"> met het ene oog’ en belooft haar kennis en rijkdom als ze met hem meegaat. Wel moet ze haar naam veranderen, want hij vindt het niet prettig steeds aan een zekere Maria herinnerd te worden. </w:t>
      </w: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wordt nu </w:t>
      </w:r>
      <w:proofErr w:type="spellStart"/>
      <w:r w:rsidRPr="00573536">
        <w:rPr>
          <w:rFonts w:eastAsia="Times New Roman" w:cs="Arial"/>
          <w:color w:val="252525"/>
          <w:lang w:eastAsia="nl-NL"/>
        </w:rPr>
        <w:t>Emmeken</w:t>
      </w:r>
      <w:proofErr w:type="spellEnd"/>
      <w:r w:rsidRPr="00573536">
        <w:rPr>
          <w:rFonts w:eastAsia="Times New Roman" w:cs="Arial"/>
          <w:color w:val="252525"/>
          <w:lang w:eastAsia="nl-NL"/>
        </w:rPr>
        <w:t xml:space="preserve"> (een naam die kleine M betekent, en dus nog naar haar eigen naam verwijst). </w:t>
      </w:r>
      <w:proofErr w:type="spellStart"/>
      <w:r w:rsidRPr="00573536">
        <w:rPr>
          <w:rFonts w:eastAsia="Times New Roman" w:cs="Arial"/>
          <w:color w:val="252525"/>
          <w:lang w:eastAsia="nl-NL"/>
        </w:rPr>
        <w:t>Emmeken</w:t>
      </w:r>
      <w:proofErr w:type="spellEnd"/>
      <w:r w:rsidRPr="00573536">
        <w:rPr>
          <w:rFonts w:eastAsia="Times New Roman" w:cs="Arial"/>
          <w:color w:val="252525"/>
          <w:lang w:eastAsia="nl-NL"/>
        </w:rPr>
        <w:t xml:space="preserve"> en </w:t>
      </w:r>
      <w:proofErr w:type="spellStart"/>
      <w:r w:rsidRPr="00573536">
        <w:rPr>
          <w:rFonts w:eastAsia="Times New Roman" w:cs="Arial"/>
          <w:color w:val="252525"/>
          <w:lang w:eastAsia="nl-NL"/>
        </w:rPr>
        <w:t>Moenen</w:t>
      </w:r>
      <w:proofErr w:type="spellEnd"/>
      <w:r w:rsidRPr="00573536">
        <w:rPr>
          <w:rFonts w:eastAsia="Times New Roman" w:cs="Arial"/>
          <w:color w:val="252525"/>
          <w:lang w:eastAsia="nl-NL"/>
        </w:rPr>
        <w:t xml:space="preserve"> reizen naar Antwerpen, waar ze zeven jaar lang een wild en zondig leven leiden. Dan wil </w:t>
      </w:r>
      <w:proofErr w:type="spellStart"/>
      <w:r w:rsidRPr="00573536">
        <w:rPr>
          <w:rFonts w:eastAsia="Times New Roman" w:cs="Arial"/>
          <w:color w:val="252525"/>
          <w:lang w:eastAsia="nl-NL"/>
        </w:rPr>
        <w:t>Emmeken</w:t>
      </w:r>
      <w:proofErr w:type="spellEnd"/>
      <w:r w:rsidRPr="00573536">
        <w:rPr>
          <w:rFonts w:eastAsia="Times New Roman" w:cs="Arial"/>
          <w:color w:val="252525"/>
          <w:lang w:eastAsia="nl-NL"/>
        </w:rPr>
        <w:t xml:space="preserve"> haar familie terugzien. Ze gaan naar Nijmegen en zien daar op straat de opvoering van een toneelstuk over Gods genade. </w:t>
      </w:r>
      <w:proofErr w:type="spellStart"/>
      <w:r w:rsidRPr="00573536">
        <w:rPr>
          <w:rFonts w:eastAsia="Times New Roman" w:cs="Arial"/>
          <w:color w:val="252525"/>
          <w:lang w:eastAsia="nl-NL"/>
        </w:rPr>
        <w:t>Emmeken</w:t>
      </w:r>
      <w:proofErr w:type="spellEnd"/>
      <w:r w:rsidRPr="00573536">
        <w:rPr>
          <w:rFonts w:eastAsia="Times New Roman" w:cs="Arial"/>
          <w:color w:val="252525"/>
          <w:lang w:eastAsia="nl-NL"/>
        </w:rPr>
        <w:t xml:space="preserve"> krijgt berouw. De duivel voert haar hoog de lucht in en laat haar vallen om zo haar nek te breken en haar ziel mee te voeren naar de hel. Maar ze overleeft de val doordat haar oom voor haar gebeden heeft. Met hem reist ze naar de paus om vergeving te vinden voor haar zondige jaren. De paus geeft haar metalen ringen om haar nek en armen. Als de ringen eraf zullen vallen, zal dat het teken zijn dat God haar vergeven heeft. </w:t>
      </w: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gaat het klooster in. Na vele jaren van boetedoening verschijnt er een engel die in haar slaap de ringen verwijdert. Als </w:t>
      </w:r>
      <w:proofErr w:type="spellStart"/>
      <w:r w:rsidRPr="00573536">
        <w:rPr>
          <w:rFonts w:eastAsia="Times New Roman" w:cs="Arial"/>
          <w:color w:val="252525"/>
          <w:lang w:eastAsia="nl-NL"/>
        </w:rPr>
        <w:t>Mariken</w:t>
      </w:r>
      <w:proofErr w:type="spellEnd"/>
      <w:r w:rsidRPr="00573536">
        <w:rPr>
          <w:rFonts w:eastAsia="Times New Roman" w:cs="Arial"/>
          <w:color w:val="252525"/>
          <w:lang w:eastAsia="nl-NL"/>
        </w:rPr>
        <w:t xml:space="preserve"> twee jaar later sterft, worden de ringen boven haar graf geplaatst.</w:t>
      </w:r>
    </w:p>
    <w:p w:rsidR="00573536" w:rsidRDefault="00573536" w:rsidP="00573536">
      <w:pPr>
        <w:rPr>
          <w:rFonts w:eastAsia="Times New Roman" w:cs="Arial"/>
          <w:lang w:eastAsia="nl-NL"/>
        </w:rPr>
      </w:pPr>
    </w:p>
    <w:p w:rsidR="00196145" w:rsidRDefault="00196145" w:rsidP="00573536">
      <w:pPr>
        <w:rPr>
          <w:rFonts w:eastAsia="Times New Roman" w:cs="Arial"/>
          <w:lang w:eastAsia="nl-NL"/>
        </w:rPr>
      </w:pPr>
      <w:r>
        <w:rPr>
          <w:rFonts w:eastAsia="Times New Roman" w:cs="Arial"/>
          <w:lang w:eastAsia="nl-NL"/>
        </w:rPr>
        <w:t xml:space="preserve">Opdracht 4: wat is hier de boodschap? </w:t>
      </w:r>
    </w:p>
    <w:p w:rsidR="00196145" w:rsidRDefault="00196145" w:rsidP="00573536">
      <w:pPr>
        <w:rPr>
          <w:rFonts w:eastAsia="Times New Roman" w:cs="Arial"/>
          <w:lang w:eastAsia="nl-NL"/>
        </w:rPr>
      </w:pPr>
      <w:r>
        <w:rPr>
          <w:rFonts w:eastAsia="Times New Roman" w:cs="Arial"/>
          <w:lang w:eastAsia="nl-NL"/>
        </w:rPr>
        <w:t>Opdracht 5: welke wonderen vinden er plaats?</w:t>
      </w:r>
    </w:p>
    <w:p w:rsidR="00196145" w:rsidRDefault="00196145" w:rsidP="00573536">
      <w:pPr>
        <w:rPr>
          <w:rFonts w:eastAsia="Times New Roman" w:cs="Arial"/>
          <w:lang w:eastAsia="nl-NL"/>
        </w:rPr>
      </w:pPr>
      <w:r>
        <w:rPr>
          <w:rFonts w:eastAsia="Times New Roman" w:cs="Arial"/>
          <w:lang w:eastAsia="nl-NL"/>
        </w:rPr>
        <w:t xml:space="preserve">Opdracht 6: Probeer onderstaande tekst te vertalen. </w:t>
      </w:r>
    </w:p>
    <w:tbl>
      <w:tblPr>
        <w:tblW w:w="6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E1BF"/>
        <w:tblCellMar>
          <w:top w:w="15" w:type="dxa"/>
          <w:left w:w="15" w:type="dxa"/>
          <w:bottom w:w="15" w:type="dxa"/>
          <w:right w:w="15" w:type="dxa"/>
        </w:tblCellMar>
        <w:tblLook w:val="04A0"/>
      </w:tblPr>
      <w:tblGrid>
        <w:gridCol w:w="6881"/>
      </w:tblGrid>
      <w:tr w:rsidR="00573536" w:rsidRPr="00573536" w:rsidTr="00196145">
        <w:trPr>
          <w:trHeight w:val="370"/>
        </w:trPr>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Wie </w:t>
            </w:r>
            <w:proofErr w:type="spellStart"/>
            <w:r w:rsidRPr="00573536">
              <w:rPr>
                <w:rFonts w:ascii="Verdana" w:eastAsia="Times New Roman" w:hAnsi="Verdana" w:cs="Times New Roman"/>
                <w:color w:val="000000"/>
                <w:sz w:val="16"/>
                <w:szCs w:val="16"/>
                <w:lang w:eastAsia="nl-NL"/>
              </w:rPr>
              <w:t>sidi</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vrient</w:t>
            </w:r>
            <w:proofErr w:type="spellEnd"/>
            <w:r w:rsidRPr="00573536">
              <w:rPr>
                <w:rFonts w:ascii="Verdana" w:eastAsia="Times New Roman" w:hAnsi="Verdana" w:cs="Times New Roman"/>
                <w:color w:val="000000"/>
                <w:sz w:val="16"/>
                <w:szCs w:val="16"/>
                <w:lang w:eastAsia="nl-NL"/>
              </w:rPr>
              <w:t>?</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r w:rsidRPr="00573536">
              <w:rPr>
                <w:rFonts w:ascii="Verdana" w:eastAsia="Times New Roman" w:hAnsi="Verdana" w:cs="Times New Roman"/>
                <w:i/>
                <w:iCs/>
                <w:color w:val="000000"/>
                <w:sz w:val="16"/>
                <w:szCs w:val="16"/>
                <w:lang w:eastAsia="nl-NL"/>
              </w:rPr>
              <w:t>Die duvel</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     Een meester vol </w:t>
            </w:r>
            <w:proofErr w:type="spellStart"/>
            <w:r w:rsidRPr="00573536">
              <w:rPr>
                <w:rFonts w:ascii="Verdana" w:eastAsia="Times New Roman" w:hAnsi="Verdana" w:cs="Times New Roman"/>
                <w:color w:val="000000"/>
                <w:sz w:val="16"/>
                <w:szCs w:val="16"/>
                <w:lang w:eastAsia="nl-NL"/>
              </w:rPr>
              <w:t>consten</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Nieuwers</w:t>
            </w:r>
            <w:proofErr w:type="spellEnd"/>
            <w:r w:rsidRPr="00573536">
              <w:rPr>
                <w:rFonts w:ascii="Verdana" w:eastAsia="Times New Roman" w:hAnsi="Verdana" w:cs="Times New Roman"/>
                <w:color w:val="000000"/>
                <w:sz w:val="16"/>
                <w:szCs w:val="16"/>
                <w:lang w:eastAsia="nl-NL"/>
              </w:rPr>
              <w:t xml:space="preserve"> af falende, </w:t>
            </w:r>
            <w:proofErr w:type="spellStart"/>
            <w:r w:rsidRPr="00573536">
              <w:rPr>
                <w:rFonts w:ascii="Verdana" w:eastAsia="Times New Roman" w:hAnsi="Verdana" w:cs="Times New Roman"/>
                <w:color w:val="000000"/>
                <w:sz w:val="16"/>
                <w:szCs w:val="16"/>
                <w:lang w:eastAsia="nl-NL"/>
              </w:rPr>
              <w:t>wes</w:t>
            </w:r>
            <w:proofErr w:type="spellEnd"/>
            <w:r w:rsidRPr="00573536">
              <w:rPr>
                <w:rFonts w:ascii="Verdana" w:eastAsia="Times New Roman" w:hAnsi="Verdana" w:cs="Times New Roman"/>
                <w:color w:val="000000"/>
                <w:sz w:val="16"/>
                <w:szCs w:val="16"/>
                <w:lang w:eastAsia="nl-NL"/>
              </w:rPr>
              <w:t xml:space="preserve"> ic besta.</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’t </w:t>
            </w:r>
            <w:proofErr w:type="spellStart"/>
            <w:r w:rsidRPr="00573536">
              <w:rPr>
                <w:rFonts w:ascii="Verdana" w:eastAsia="Times New Roman" w:hAnsi="Verdana" w:cs="Times New Roman"/>
                <w:color w:val="000000"/>
                <w:sz w:val="16"/>
                <w:szCs w:val="16"/>
                <w:lang w:eastAsia="nl-NL"/>
              </w:rPr>
              <w:t>Comt</w:t>
            </w:r>
            <w:proofErr w:type="spellEnd"/>
            <w:r w:rsidRPr="00573536">
              <w:rPr>
                <w:rFonts w:ascii="Verdana" w:eastAsia="Times New Roman" w:hAnsi="Verdana" w:cs="Times New Roman"/>
                <w:color w:val="000000"/>
                <w:sz w:val="16"/>
                <w:szCs w:val="16"/>
                <w:lang w:eastAsia="nl-NL"/>
              </w:rPr>
              <w:t xml:space="preserve"> mi </w:t>
            </w:r>
            <w:proofErr w:type="spellStart"/>
            <w:r w:rsidRPr="00573536">
              <w:rPr>
                <w:rFonts w:ascii="Verdana" w:eastAsia="Times New Roman" w:hAnsi="Verdana" w:cs="Times New Roman"/>
                <w:color w:val="000000"/>
                <w:sz w:val="16"/>
                <w:szCs w:val="16"/>
                <w:lang w:eastAsia="nl-NL"/>
              </w:rPr>
              <w:t>alleleens</w:t>
            </w:r>
            <w:proofErr w:type="spellEnd"/>
            <w:r w:rsidRPr="00573536">
              <w:rPr>
                <w:rFonts w:ascii="Verdana" w:eastAsia="Times New Roman" w:hAnsi="Verdana" w:cs="Times New Roman"/>
                <w:color w:val="000000"/>
                <w:sz w:val="16"/>
                <w:szCs w:val="16"/>
                <w:lang w:eastAsia="nl-NL"/>
              </w:rPr>
              <w:t xml:space="preserve"> met </w:t>
            </w:r>
            <w:proofErr w:type="spellStart"/>
            <w:r w:rsidRPr="00573536">
              <w:rPr>
                <w:rFonts w:ascii="Verdana" w:eastAsia="Times New Roman" w:hAnsi="Verdana" w:cs="Times New Roman"/>
                <w:color w:val="000000"/>
                <w:sz w:val="16"/>
                <w:szCs w:val="16"/>
                <w:lang w:eastAsia="nl-NL"/>
              </w:rPr>
              <w:t>wien</w:t>
            </w:r>
            <w:proofErr w:type="spellEnd"/>
            <w:r w:rsidRPr="00573536">
              <w:rPr>
                <w:rFonts w:ascii="Verdana" w:eastAsia="Times New Roman" w:hAnsi="Verdana" w:cs="Times New Roman"/>
                <w:color w:val="000000"/>
                <w:sz w:val="16"/>
                <w:szCs w:val="16"/>
                <w:lang w:eastAsia="nl-NL"/>
              </w:rPr>
              <w:t xml:space="preserve"> dat </w:t>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ga,</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Also</w:t>
            </w:r>
            <w:proofErr w:type="spellEnd"/>
            <w:r w:rsidRPr="00573536">
              <w:rPr>
                <w:rFonts w:ascii="Verdana" w:eastAsia="Times New Roman" w:hAnsi="Verdana" w:cs="Times New Roman"/>
                <w:color w:val="000000"/>
                <w:sz w:val="16"/>
                <w:szCs w:val="16"/>
                <w:lang w:eastAsia="nl-NL"/>
              </w:rPr>
              <w:t xml:space="preserve"> lief </w:t>
            </w:r>
            <w:proofErr w:type="spellStart"/>
            <w:r w:rsidRPr="00573536">
              <w:rPr>
                <w:rFonts w:ascii="Verdana" w:eastAsia="Times New Roman" w:hAnsi="Verdana" w:cs="Times New Roman"/>
                <w:color w:val="000000"/>
                <w:sz w:val="16"/>
                <w:szCs w:val="16"/>
                <w:lang w:eastAsia="nl-NL"/>
              </w:rPr>
              <w:t>gae</w:t>
            </w:r>
            <w:proofErr w:type="spellEnd"/>
            <w:r w:rsidRPr="00573536">
              <w:rPr>
                <w:rFonts w:ascii="Verdana" w:eastAsia="Times New Roman" w:hAnsi="Verdana" w:cs="Times New Roman"/>
                <w:color w:val="000000"/>
                <w:sz w:val="16"/>
                <w:szCs w:val="16"/>
                <w:lang w:eastAsia="nl-NL"/>
              </w:rPr>
              <w:t xml:space="preserve"> ic metten </w:t>
            </w:r>
            <w:proofErr w:type="spellStart"/>
            <w:r w:rsidRPr="00573536">
              <w:rPr>
                <w:rFonts w:ascii="Verdana" w:eastAsia="Times New Roman" w:hAnsi="Verdana" w:cs="Times New Roman"/>
                <w:color w:val="000000"/>
                <w:sz w:val="16"/>
                <w:szCs w:val="16"/>
                <w:lang w:eastAsia="nl-NL"/>
              </w:rPr>
              <w:t>quaetsten</w:t>
            </w:r>
            <w:proofErr w:type="spellEnd"/>
            <w:r w:rsidRPr="00573536">
              <w:rPr>
                <w:rFonts w:ascii="Verdana" w:eastAsia="Times New Roman" w:hAnsi="Verdana" w:cs="Times New Roman"/>
                <w:color w:val="000000"/>
                <w:sz w:val="16"/>
                <w:szCs w:val="16"/>
                <w:lang w:eastAsia="nl-NL"/>
              </w:rPr>
              <w:t xml:space="preserve"> als metten besten.</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r w:rsidRPr="00573536">
              <w:rPr>
                <w:rFonts w:ascii="Verdana" w:eastAsia="Times New Roman" w:hAnsi="Verdana" w:cs="Times New Roman"/>
                <w:i/>
                <w:iCs/>
                <w:color w:val="000000"/>
                <w:sz w:val="16"/>
                <w:szCs w:val="16"/>
                <w:lang w:eastAsia="nl-NL"/>
              </w:rPr>
              <w:t>Die duvel</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Wildi</w:t>
            </w:r>
            <w:proofErr w:type="spellEnd"/>
            <w:r w:rsidRPr="00573536">
              <w:rPr>
                <w:rFonts w:ascii="Verdana" w:eastAsia="Times New Roman" w:hAnsi="Verdana" w:cs="Times New Roman"/>
                <w:color w:val="000000"/>
                <w:sz w:val="16"/>
                <w:szCs w:val="16"/>
                <w:lang w:eastAsia="nl-NL"/>
              </w:rPr>
              <w:t xml:space="preserve"> u liefde te mi </w:t>
            </w:r>
            <w:proofErr w:type="spellStart"/>
            <w:r w:rsidRPr="00573536">
              <w:rPr>
                <w:rFonts w:ascii="Verdana" w:eastAsia="Times New Roman" w:hAnsi="Verdana" w:cs="Times New Roman"/>
                <w:color w:val="000000"/>
                <w:sz w:val="16"/>
                <w:szCs w:val="16"/>
                <w:lang w:eastAsia="nl-NL"/>
              </w:rPr>
              <w:t>werts</w:t>
            </w:r>
            <w:proofErr w:type="spellEnd"/>
            <w:r w:rsidRPr="00573536">
              <w:rPr>
                <w:rFonts w:ascii="Verdana" w:eastAsia="Times New Roman" w:hAnsi="Verdana" w:cs="Times New Roman"/>
                <w:color w:val="000000"/>
                <w:sz w:val="16"/>
                <w:szCs w:val="16"/>
                <w:lang w:eastAsia="nl-NL"/>
              </w:rPr>
              <w:t xml:space="preserve"> vesten,</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sal</w:t>
            </w:r>
            <w:proofErr w:type="spellEnd"/>
            <w:r w:rsidRPr="00573536">
              <w:rPr>
                <w:rFonts w:ascii="Verdana" w:eastAsia="Times New Roman" w:hAnsi="Verdana" w:cs="Times New Roman"/>
                <w:color w:val="000000"/>
                <w:sz w:val="16"/>
                <w:szCs w:val="16"/>
                <w:lang w:eastAsia="nl-NL"/>
              </w:rPr>
              <w:t xml:space="preserve"> u </w:t>
            </w:r>
            <w:proofErr w:type="spellStart"/>
            <w:r w:rsidRPr="00573536">
              <w:rPr>
                <w:rFonts w:ascii="Verdana" w:eastAsia="Times New Roman" w:hAnsi="Verdana" w:cs="Times New Roman"/>
                <w:color w:val="000000"/>
                <w:sz w:val="16"/>
                <w:szCs w:val="16"/>
                <w:lang w:eastAsia="nl-NL"/>
              </w:rPr>
              <w:t>consten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leeren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sonder</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ghelijcke</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szCs w:val="16"/>
                <w:lang w:eastAsia="nl-NL"/>
              </w:rPr>
              <w:br/>
              <w:t xml:space="preserve">Die </w:t>
            </w:r>
            <w:proofErr w:type="spellStart"/>
            <w:r w:rsidRPr="00573536">
              <w:rPr>
                <w:rFonts w:ascii="Verdana" w:eastAsia="Times New Roman" w:hAnsi="Verdana" w:cs="Times New Roman"/>
                <w:color w:val="000000"/>
                <w:sz w:val="16"/>
                <w:szCs w:val="16"/>
                <w:lang w:eastAsia="nl-NL"/>
              </w:rPr>
              <w:t>seven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vrie</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consten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rethorijcke</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musijcke</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szCs w:val="16"/>
                <w:lang w:eastAsia="nl-NL"/>
              </w:rPr>
              <w:br/>
              <w:t xml:space="preserve">Logica, </w:t>
            </w:r>
            <w:proofErr w:type="spellStart"/>
            <w:r w:rsidRPr="00573536">
              <w:rPr>
                <w:rFonts w:ascii="Verdana" w:eastAsia="Times New Roman" w:hAnsi="Verdana" w:cs="Times New Roman"/>
                <w:color w:val="000000"/>
                <w:sz w:val="16"/>
                <w:szCs w:val="16"/>
                <w:lang w:eastAsia="nl-NL"/>
              </w:rPr>
              <w:t>gramatica</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ende</w:t>
            </w:r>
            <w:proofErr w:type="spellEnd"/>
            <w:r w:rsidRPr="00573536">
              <w:rPr>
                <w:rFonts w:ascii="Verdana" w:eastAsia="Times New Roman" w:hAnsi="Verdana" w:cs="Times New Roman"/>
                <w:color w:val="000000"/>
                <w:sz w:val="16"/>
                <w:szCs w:val="16"/>
                <w:lang w:eastAsia="nl-NL"/>
              </w:rPr>
              <w:t xml:space="preserve"> geometrie,</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Aristmatica</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ende</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alkenie</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Dwelc</w:t>
            </w:r>
            <w:proofErr w:type="spellEnd"/>
            <w:r w:rsidRPr="00573536">
              <w:rPr>
                <w:rFonts w:ascii="Verdana" w:eastAsia="Times New Roman" w:hAnsi="Verdana" w:cs="Times New Roman"/>
                <w:color w:val="000000"/>
                <w:sz w:val="16"/>
                <w:szCs w:val="16"/>
                <w:lang w:eastAsia="nl-NL"/>
              </w:rPr>
              <w:t xml:space="preserve"> al </w:t>
            </w:r>
            <w:proofErr w:type="spellStart"/>
            <w:r w:rsidRPr="00573536">
              <w:rPr>
                <w:rFonts w:ascii="Verdana" w:eastAsia="Times New Roman" w:hAnsi="Verdana" w:cs="Times New Roman"/>
                <w:color w:val="000000"/>
                <w:sz w:val="16"/>
                <w:szCs w:val="16"/>
                <w:lang w:eastAsia="nl-NL"/>
              </w:rPr>
              <w:t>consten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sijn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seer</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curable</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Noyt</w:t>
            </w:r>
            <w:proofErr w:type="spellEnd"/>
            <w:r w:rsidRPr="00573536">
              <w:rPr>
                <w:rFonts w:ascii="Verdana" w:eastAsia="Times New Roman" w:hAnsi="Verdana" w:cs="Times New Roman"/>
                <w:color w:val="000000"/>
                <w:sz w:val="16"/>
                <w:szCs w:val="16"/>
                <w:lang w:eastAsia="nl-NL"/>
              </w:rPr>
              <w:t xml:space="preserve"> vrouwe en leefde op eerde </w:t>
            </w:r>
            <w:proofErr w:type="spellStart"/>
            <w:r w:rsidRPr="00573536">
              <w:rPr>
                <w:rFonts w:ascii="Verdana" w:eastAsia="Times New Roman" w:hAnsi="Verdana" w:cs="Times New Roman"/>
                <w:color w:val="000000"/>
                <w:sz w:val="16"/>
                <w:szCs w:val="16"/>
                <w:lang w:eastAsia="nl-NL"/>
              </w:rPr>
              <w:t>so</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able</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Als ic u maken </w:t>
            </w:r>
            <w:proofErr w:type="spellStart"/>
            <w:r w:rsidRPr="00573536">
              <w:rPr>
                <w:rFonts w:ascii="Verdana" w:eastAsia="Times New Roman" w:hAnsi="Verdana" w:cs="Times New Roman"/>
                <w:color w:val="000000"/>
                <w:sz w:val="16"/>
                <w:szCs w:val="16"/>
                <w:lang w:eastAsia="nl-NL"/>
              </w:rPr>
              <w:t>sal</w:t>
            </w:r>
            <w:proofErr w:type="spellEnd"/>
            <w:r w:rsidRPr="00573536">
              <w:rPr>
                <w:rFonts w:ascii="Verdana" w:eastAsia="Times New Roman" w:hAnsi="Verdana" w:cs="Times New Roman"/>
                <w:color w:val="000000"/>
                <w:sz w:val="16"/>
                <w:szCs w:val="16"/>
                <w:lang w:eastAsia="nl-NL"/>
              </w:rPr>
              <w:t>.</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lastRenderedPageBreak/>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So</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moetti</w:t>
            </w:r>
            <w:proofErr w:type="spellEnd"/>
            <w:r w:rsidRPr="00573536">
              <w:rPr>
                <w:rFonts w:ascii="Verdana" w:eastAsia="Times New Roman" w:hAnsi="Verdana" w:cs="Times New Roman"/>
                <w:color w:val="000000"/>
                <w:sz w:val="16"/>
                <w:szCs w:val="16"/>
                <w:lang w:eastAsia="nl-NL"/>
              </w:rPr>
              <w:t xml:space="preserve"> wel zijn een </w:t>
            </w:r>
            <w:proofErr w:type="spellStart"/>
            <w:r w:rsidRPr="00573536">
              <w:rPr>
                <w:rFonts w:ascii="Verdana" w:eastAsia="Times New Roman" w:hAnsi="Verdana" w:cs="Times New Roman"/>
                <w:color w:val="000000"/>
                <w:sz w:val="16"/>
                <w:szCs w:val="16"/>
                <w:lang w:eastAsia="nl-NL"/>
              </w:rPr>
              <w:t>constich</w:t>
            </w:r>
            <w:proofErr w:type="spellEnd"/>
            <w:r w:rsidRPr="00573536">
              <w:rPr>
                <w:rFonts w:ascii="Verdana" w:eastAsia="Times New Roman" w:hAnsi="Verdana" w:cs="Times New Roman"/>
                <w:color w:val="000000"/>
                <w:sz w:val="16"/>
                <w:szCs w:val="16"/>
                <w:lang w:eastAsia="nl-NL"/>
              </w:rPr>
              <w:t xml:space="preserve"> man.</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Wie </w:t>
            </w:r>
            <w:proofErr w:type="spellStart"/>
            <w:r w:rsidRPr="00573536">
              <w:rPr>
                <w:rFonts w:ascii="Verdana" w:eastAsia="Times New Roman" w:hAnsi="Verdana" w:cs="Times New Roman"/>
                <w:color w:val="000000"/>
                <w:sz w:val="16"/>
                <w:szCs w:val="16"/>
                <w:lang w:eastAsia="nl-NL"/>
              </w:rPr>
              <w:t>sidi</w:t>
            </w:r>
            <w:proofErr w:type="spellEnd"/>
            <w:r w:rsidRPr="00573536">
              <w:rPr>
                <w:rFonts w:ascii="Verdana" w:eastAsia="Times New Roman" w:hAnsi="Verdana" w:cs="Times New Roman"/>
                <w:color w:val="000000"/>
                <w:sz w:val="16"/>
                <w:szCs w:val="16"/>
                <w:lang w:eastAsia="nl-NL"/>
              </w:rPr>
              <w:t xml:space="preserve"> dan?</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r w:rsidRPr="00573536">
              <w:rPr>
                <w:rFonts w:ascii="Verdana" w:eastAsia="Times New Roman" w:hAnsi="Verdana" w:cs="Times New Roman"/>
                <w:i/>
                <w:iCs/>
                <w:color w:val="000000"/>
                <w:sz w:val="16"/>
                <w:szCs w:val="16"/>
                <w:lang w:eastAsia="nl-NL"/>
              </w:rPr>
              <w:t>Die duvel</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Wat </w:t>
            </w:r>
            <w:proofErr w:type="spellStart"/>
            <w:r w:rsidRPr="00573536">
              <w:rPr>
                <w:rFonts w:ascii="Verdana" w:eastAsia="Times New Roman" w:hAnsi="Verdana" w:cs="Times New Roman"/>
                <w:color w:val="000000"/>
                <w:sz w:val="16"/>
                <w:szCs w:val="16"/>
                <w:lang w:eastAsia="nl-NL"/>
              </w:rPr>
              <w:t>leyt</w:t>
            </w:r>
            <w:proofErr w:type="spellEnd"/>
            <w:r w:rsidRPr="00573536">
              <w:rPr>
                <w:rFonts w:ascii="Verdana" w:eastAsia="Times New Roman" w:hAnsi="Verdana" w:cs="Times New Roman"/>
                <w:color w:val="000000"/>
                <w:sz w:val="16"/>
                <w:szCs w:val="16"/>
                <w:lang w:eastAsia="nl-NL"/>
              </w:rPr>
              <w:t xml:space="preserve"> u </w:t>
            </w:r>
            <w:proofErr w:type="spellStart"/>
            <w:r w:rsidRPr="00573536">
              <w:rPr>
                <w:rFonts w:ascii="Verdana" w:eastAsia="Times New Roman" w:hAnsi="Verdana" w:cs="Times New Roman"/>
                <w:color w:val="000000"/>
                <w:sz w:val="16"/>
                <w:szCs w:val="16"/>
                <w:lang w:eastAsia="nl-NL"/>
              </w:rPr>
              <w:t>daeran</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szCs w:val="16"/>
                <w:lang w:eastAsia="nl-NL"/>
              </w:rPr>
              <w:br/>
              <w:t xml:space="preserve">Wie </w:t>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ben en </w:t>
            </w:r>
            <w:proofErr w:type="spellStart"/>
            <w:r w:rsidRPr="00573536">
              <w:rPr>
                <w:rFonts w:ascii="Verdana" w:eastAsia="Times New Roman" w:hAnsi="Verdana" w:cs="Times New Roman"/>
                <w:color w:val="000000"/>
                <w:sz w:val="16"/>
                <w:szCs w:val="16"/>
                <w:lang w:eastAsia="nl-NL"/>
              </w:rPr>
              <w:t>soudi</w:t>
            </w:r>
            <w:proofErr w:type="spellEnd"/>
            <w:r w:rsidRPr="00573536">
              <w:rPr>
                <w:rFonts w:ascii="Verdana" w:eastAsia="Times New Roman" w:hAnsi="Verdana" w:cs="Times New Roman"/>
                <w:color w:val="000000"/>
                <w:sz w:val="16"/>
                <w:szCs w:val="16"/>
                <w:lang w:eastAsia="nl-NL"/>
              </w:rPr>
              <w:t xml:space="preserve"> met rechte </w:t>
            </w:r>
            <w:proofErr w:type="spellStart"/>
            <w:r w:rsidRPr="00573536">
              <w:rPr>
                <w:rFonts w:ascii="Verdana" w:eastAsia="Times New Roman" w:hAnsi="Verdana" w:cs="Times New Roman"/>
                <w:color w:val="000000"/>
                <w:sz w:val="16"/>
                <w:szCs w:val="16"/>
                <w:lang w:eastAsia="nl-NL"/>
              </w:rPr>
              <w:t>vraghen</w:t>
            </w:r>
            <w:proofErr w:type="spellEnd"/>
            <w:r w:rsidRPr="00573536">
              <w:rPr>
                <w:rFonts w:ascii="Verdana" w:eastAsia="Times New Roman" w:hAnsi="Verdana" w:cs="Times New Roman"/>
                <w:color w:val="000000"/>
                <w:sz w:val="16"/>
                <w:szCs w:val="16"/>
                <w:lang w:eastAsia="nl-NL"/>
              </w:rPr>
              <w:t xml:space="preserve"> niet.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en ben die beste van mijnen </w:t>
            </w:r>
            <w:proofErr w:type="spellStart"/>
            <w:r w:rsidRPr="00573536">
              <w:rPr>
                <w:rFonts w:ascii="Verdana" w:eastAsia="Times New Roman" w:hAnsi="Verdana" w:cs="Times New Roman"/>
                <w:color w:val="000000"/>
                <w:sz w:val="16"/>
                <w:szCs w:val="16"/>
                <w:lang w:eastAsia="nl-NL"/>
              </w:rPr>
              <w:t>maghen</w:t>
            </w:r>
            <w:proofErr w:type="spellEnd"/>
            <w:r w:rsidRPr="00573536">
              <w:rPr>
                <w:rFonts w:ascii="Verdana" w:eastAsia="Times New Roman" w:hAnsi="Verdana" w:cs="Times New Roman"/>
                <w:color w:val="000000"/>
                <w:sz w:val="16"/>
                <w:szCs w:val="16"/>
                <w:lang w:eastAsia="nl-NL"/>
              </w:rPr>
              <w:t xml:space="preserve"> niet,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Maer</w:t>
            </w:r>
            <w:proofErr w:type="spellEnd"/>
            <w:r w:rsidRPr="00573536">
              <w:rPr>
                <w:rFonts w:ascii="Verdana" w:eastAsia="Times New Roman" w:hAnsi="Verdana" w:cs="Times New Roman"/>
                <w:color w:val="000000"/>
                <w:sz w:val="16"/>
                <w:szCs w:val="16"/>
                <w:lang w:eastAsia="nl-NL"/>
              </w:rPr>
              <w:t xml:space="preserve"> u dat ic </w:t>
            </w:r>
            <w:proofErr w:type="spellStart"/>
            <w:r w:rsidRPr="00573536">
              <w:rPr>
                <w:rFonts w:ascii="Verdana" w:eastAsia="Times New Roman" w:hAnsi="Verdana" w:cs="Times New Roman"/>
                <w:color w:val="000000"/>
                <w:sz w:val="16"/>
                <w:szCs w:val="16"/>
                <w:lang w:eastAsia="nl-NL"/>
              </w:rPr>
              <w:t>nemmermeer</w:t>
            </w:r>
            <w:proofErr w:type="spellEnd"/>
            <w:r w:rsidRPr="00573536">
              <w:rPr>
                <w:rFonts w:ascii="Verdana" w:eastAsia="Times New Roman" w:hAnsi="Verdana" w:cs="Times New Roman"/>
                <w:color w:val="000000"/>
                <w:sz w:val="16"/>
                <w:szCs w:val="16"/>
                <w:lang w:eastAsia="nl-NL"/>
              </w:rPr>
              <w:t xml:space="preserve"> niet dan </w:t>
            </w:r>
            <w:proofErr w:type="spellStart"/>
            <w:r w:rsidRPr="00573536">
              <w:rPr>
                <w:rFonts w:ascii="Verdana" w:eastAsia="Times New Roman" w:hAnsi="Verdana" w:cs="Times New Roman"/>
                <w:color w:val="000000"/>
                <w:sz w:val="16"/>
                <w:szCs w:val="16"/>
                <w:lang w:eastAsia="nl-NL"/>
              </w:rPr>
              <w:t>jonste</w:t>
            </w:r>
            <w:proofErr w:type="spellEnd"/>
            <w:r w:rsidRPr="00573536">
              <w:rPr>
                <w:rFonts w:ascii="Verdana" w:eastAsia="Times New Roman" w:hAnsi="Verdana" w:cs="Times New Roman"/>
                <w:color w:val="000000"/>
                <w:sz w:val="16"/>
                <w:szCs w:val="16"/>
                <w:lang w:eastAsia="nl-NL"/>
              </w:rPr>
              <w:t xml:space="preserve"> en </w:t>
            </w:r>
            <w:proofErr w:type="spellStart"/>
            <w:r w:rsidRPr="00573536">
              <w:rPr>
                <w:rFonts w:ascii="Verdana" w:eastAsia="Times New Roman" w:hAnsi="Verdana" w:cs="Times New Roman"/>
                <w:color w:val="000000"/>
                <w:sz w:val="16"/>
                <w:szCs w:val="16"/>
                <w:lang w:eastAsia="nl-NL"/>
              </w:rPr>
              <w:t>toge</w:t>
            </w:r>
            <w:proofErr w:type="spellEnd"/>
            <w:r w:rsidRPr="00573536">
              <w:rPr>
                <w:rFonts w:ascii="Verdana" w:eastAsia="Times New Roman" w:hAnsi="Verdana" w:cs="Times New Roman"/>
                <w:color w:val="000000"/>
                <w:sz w:val="16"/>
                <w:szCs w:val="16"/>
                <w:lang w:eastAsia="nl-NL"/>
              </w:rPr>
              <w:t>.</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Hoe </w:t>
            </w:r>
            <w:proofErr w:type="spellStart"/>
            <w:r w:rsidRPr="00573536">
              <w:rPr>
                <w:rFonts w:ascii="Verdana" w:eastAsia="Times New Roman" w:hAnsi="Verdana" w:cs="Times New Roman"/>
                <w:color w:val="000000"/>
                <w:sz w:val="16"/>
                <w:szCs w:val="16"/>
                <w:lang w:eastAsia="nl-NL"/>
              </w:rPr>
              <w:t>heeti</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vrient</w:t>
            </w:r>
            <w:proofErr w:type="spellEnd"/>
            <w:r w:rsidRPr="00573536">
              <w:rPr>
                <w:rFonts w:ascii="Verdana" w:eastAsia="Times New Roman" w:hAnsi="Verdana" w:cs="Times New Roman"/>
                <w:color w:val="000000"/>
                <w:sz w:val="16"/>
                <w:szCs w:val="16"/>
                <w:lang w:eastAsia="nl-NL"/>
              </w:rPr>
              <w:t>?</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r w:rsidRPr="00573536">
              <w:rPr>
                <w:rFonts w:ascii="Verdana" w:eastAsia="Times New Roman" w:hAnsi="Verdana" w:cs="Times New Roman"/>
                <w:i/>
                <w:iCs/>
                <w:color w:val="000000"/>
                <w:sz w:val="16"/>
                <w:szCs w:val="16"/>
                <w:lang w:eastAsia="nl-NL"/>
              </w:rPr>
              <w:t>Die duvel</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Moenen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metter</w:t>
            </w:r>
            <w:proofErr w:type="spellEnd"/>
            <w:r w:rsidRPr="00573536">
              <w:rPr>
                <w:rFonts w:ascii="Verdana" w:eastAsia="Times New Roman" w:hAnsi="Verdana" w:cs="Times New Roman"/>
                <w:color w:val="000000"/>
                <w:sz w:val="16"/>
                <w:szCs w:val="16"/>
                <w:lang w:eastAsia="nl-NL"/>
              </w:rPr>
              <w:t xml:space="preserve"> eender </w:t>
            </w:r>
            <w:proofErr w:type="spellStart"/>
            <w:r w:rsidRPr="00573536">
              <w:rPr>
                <w:rFonts w:ascii="Verdana" w:eastAsia="Times New Roman" w:hAnsi="Verdana" w:cs="Times New Roman"/>
                <w:color w:val="000000"/>
                <w:sz w:val="16"/>
                <w:szCs w:val="16"/>
                <w:lang w:eastAsia="nl-NL"/>
              </w:rPr>
              <w:t>ooghe</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szCs w:val="16"/>
                <w:lang w:eastAsia="nl-NL"/>
              </w:rPr>
              <w:br/>
              <w:t xml:space="preserve">Die wel bekent es met veel goede </w:t>
            </w:r>
            <w:proofErr w:type="spellStart"/>
            <w:r w:rsidRPr="00573536">
              <w:rPr>
                <w:rFonts w:ascii="Verdana" w:eastAsia="Times New Roman" w:hAnsi="Verdana" w:cs="Times New Roman"/>
                <w:color w:val="000000"/>
                <w:sz w:val="16"/>
                <w:szCs w:val="16"/>
                <w:lang w:eastAsia="nl-NL"/>
              </w:rPr>
              <w:t>ghesellen</w:t>
            </w:r>
            <w:proofErr w:type="spellEnd"/>
            <w:r w:rsidRPr="00573536">
              <w:rPr>
                <w:rFonts w:ascii="Verdana" w:eastAsia="Times New Roman" w:hAnsi="Verdana" w:cs="Times New Roman"/>
                <w:color w:val="000000"/>
                <w:sz w:val="16"/>
                <w:szCs w:val="16"/>
                <w:lang w:eastAsia="nl-NL"/>
              </w:rPr>
              <w:t>.</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Ghi</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sijt</w:t>
            </w:r>
            <w:proofErr w:type="spellEnd"/>
            <w:r w:rsidRPr="00573536">
              <w:rPr>
                <w:rFonts w:ascii="Verdana" w:eastAsia="Times New Roman" w:hAnsi="Verdana" w:cs="Times New Roman"/>
                <w:color w:val="000000"/>
                <w:sz w:val="16"/>
                <w:szCs w:val="16"/>
                <w:lang w:eastAsia="nl-NL"/>
              </w:rPr>
              <w:t xml:space="preserve"> die </w:t>
            </w:r>
            <w:proofErr w:type="spellStart"/>
            <w:r w:rsidRPr="00573536">
              <w:rPr>
                <w:rFonts w:ascii="Verdana" w:eastAsia="Times New Roman" w:hAnsi="Verdana" w:cs="Times New Roman"/>
                <w:color w:val="000000"/>
                <w:sz w:val="16"/>
                <w:szCs w:val="16"/>
                <w:lang w:eastAsia="nl-NL"/>
              </w:rPr>
              <w:t>Viant</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vander</w:t>
            </w:r>
            <w:proofErr w:type="spellEnd"/>
            <w:r w:rsidRPr="00573536">
              <w:rPr>
                <w:rFonts w:ascii="Verdana" w:eastAsia="Times New Roman" w:hAnsi="Verdana" w:cs="Times New Roman"/>
                <w:color w:val="000000"/>
                <w:sz w:val="16"/>
                <w:szCs w:val="16"/>
                <w:lang w:eastAsia="nl-NL"/>
              </w:rPr>
              <w:t xml:space="preserve"> hellen.</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r w:rsidRPr="00573536">
              <w:rPr>
                <w:rFonts w:ascii="Verdana" w:eastAsia="Times New Roman" w:hAnsi="Verdana" w:cs="Times New Roman"/>
                <w:i/>
                <w:iCs/>
                <w:color w:val="000000"/>
                <w:sz w:val="16"/>
                <w:szCs w:val="16"/>
                <w:lang w:eastAsia="nl-NL"/>
              </w:rPr>
              <w:t>Die duvel</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Wie </w:t>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ben, ic ben emmer </w:t>
            </w:r>
            <w:proofErr w:type="spellStart"/>
            <w:r w:rsidRPr="00573536">
              <w:rPr>
                <w:rFonts w:ascii="Verdana" w:eastAsia="Times New Roman" w:hAnsi="Verdana" w:cs="Times New Roman"/>
                <w:color w:val="000000"/>
                <w:sz w:val="16"/>
                <w:szCs w:val="16"/>
                <w:lang w:eastAsia="nl-NL"/>
              </w:rPr>
              <w:t>ghejonstich</w:t>
            </w:r>
            <w:proofErr w:type="spellEnd"/>
            <w:r w:rsidRPr="00573536">
              <w:rPr>
                <w:rFonts w:ascii="Verdana" w:eastAsia="Times New Roman" w:hAnsi="Verdana" w:cs="Times New Roman"/>
                <w:color w:val="000000"/>
                <w:sz w:val="16"/>
                <w:szCs w:val="16"/>
                <w:lang w:eastAsia="nl-NL"/>
              </w:rPr>
              <w:t xml:space="preserve"> tot u.</w:t>
            </w:r>
          </w:p>
        </w:tc>
      </w:tr>
      <w:tr w:rsidR="00573536" w:rsidRPr="00573536" w:rsidTr="00196145">
        <w:tc>
          <w:tcPr>
            <w:tcW w:w="5000" w:type="pct"/>
            <w:shd w:val="clear" w:color="auto" w:fill="F9E1BF"/>
            <w:tcMar>
              <w:top w:w="181" w:type="dxa"/>
              <w:left w:w="360" w:type="dxa"/>
              <w:bottom w:w="181" w:type="dxa"/>
              <w:right w:w="360" w:type="dxa"/>
            </w:tcMar>
            <w:hideMark/>
          </w:tcPr>
          <w:p w:rsidR="00573536" w:rsidRPr="00573536" w:rsidRDefault="00573536" w:rsidP="00196145">
            <w:pPr>
              <w:spacing w:after="0" w:line="240" w:lineRule="auto"/>
              <w:ind w:right="-272"/>
              <w:rPr>
                <w:rFonts w:ascii="Verdana" w:eastAsia="Times New Roman" w:hAnsi="Verdana" w:cs="Times New Roman"/>
                <w:color w:val="000000"/>
                <w:sz w:val="16"/>
                <w:szCs w:val="16"/>
                <w:lang w:eastAsia="nl-NL"/>
              </w:rPr>
            </w:pPr>
            <w:proofErr w:type="spellStart"/>
            <w:r w:rsidRPr="00573536">
              <w:rPr>
                <w:rFonts w:ascii="Verdana" w:eastAsia="Times New Roman" w:hAnsi="Verdana" w:cs="Times New Roman"/>
                <w:i/>
                <w:iCs/>
                <w:color w:val="000000"/>
                <w:sz w:val="16"/>
                <w:szCs w:val="16"/>
                <w:lang w:eastAsia="nl-NL"/>
              </w:rPr>
              <w:t>Mariken</w:t>
            </w:r>
            <w:proofErr w:type="spellEnd"/>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en hebbe </w:t>
            </w:r>
            <w:proofErr w:type="spellStart"/>
            <w:r w:rsidRPr="00573536">
              <w:rPr>
                <w:rFonts w:ascii="Verdana" w:eastAsia="Times New Roman" w:hAnsi="Verdana" w:cs="Times New Roman"/>
                <w:color w:val="000000"/>
                <w:sz w:val="16"/>
                <w:szCs w:val="16"/>
                <w:lang w:eastAsia="nl-NL"/>
              </w:rPr>
              <w:t>oeck</w:t>
            </w:r>
            <w:proofErr w:type="spellEnd"/>
            <w:r w:rsidRPr="00573536">
              <w:rPr>
                <w:rFonts w:ascii="Verdana" w:eastAsia="Times New Roman" w:hAnsi="Verdana" w:cs="Times New Roman"/>
                <w:color w:val="000000"/>
                <w:sz w:val="16"/>
                <w:szCs w:val="16"/>
                <w:lang w:eastAsia="nl-NL"/>
              </w:rPr>
              <w:t xml:space="preserve"> van u </w:t>
            </w:r>
            <w:proofErr w:type="spellStart"/>
            <w:r w:rsidRPr="00573536">
              <w:rPr>
                <w:rFonts w:ascii="Verdana" w:eastAsia="Times New Roman" w:hAnsi="Verdana" w:cs="Times New Roman"/>
                <w:color w:val="000000"/>
                <w:sz w:val="16"/>
                <w:szCs w:val="16"/>
                <w:lang w:eastAsia="nl-NL"/>
              </w:rPr>
              <w:t>ancxt</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vrese</w:t>
            </w:r>
            <w:proofErr w:type="spellEnd"/>
            <w:r w:rsidRPr="00573536">
              <w:rPr>
                <w:rFonts w:ascii="Verdana" w:eastAsia="Times New Roman" w:hAnsi="Verdana" w:cs="Times New Roman"/>
                <w:color w:val="000000"/>
                <w:sz w:val="16"/>
                <w:szCs w:val="16"/>
                <w:lang w:eastAsia="nl-NL"/>
              </w:rPr>
              <w:t xml:space="preserve"> noch </w:t>
            </w:r>
            <w:proofErr w:type="spellStart"/>
            <w:r w:rsidRPr="00573536">
              <w:rPr>
                <w:rFonts w:ascii="Verdana" w:eastAsia="Times New Roman" w:hAnsi="Verdana" w:cs="Times New Roman"/>
                <w:color w:val="000000"/>
                <w:sz w:val="16"/>
                <w:szCs w:val="16"/>
                <w:lang w:eastAsia="nl-NL"/>
              </w:rPr>
              <w:t>gru</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t xml:space="preserve">Al </w:t>
            </w:r>
            <w:proofErr w:type="spellStart"/>
            <w:r w:rsidRPr="00573536">
              <w:rPr>
                <w:rFonts w:ascii="Verdana" w:eastAsia="Times New Roman" w:hAnsi="Verdana" w:cs="Times New Roman"/>
                <w:color w:val="000000"/>
                <w:sz w:val="16"/>
                <w:szCs w:val="16"/>
                <w:lang w:eastAsia="nl-NL"/>
              </w:rPr>
              <w:t>quame</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Luycefer</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selve</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uuter</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helscher</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ghewelt</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en </w:t>
            </w:r>
            <w:proofErr w:type="spellStart"/>
            <w:r w:rsidRPr="00573536">
              <w:rPr>
                <w:rFonts w:ascii="Verdana" w:eastAsia="Times New Roman" w:hAnsi="Verdana" w:cs="Times New Roman"/>
                <w:color w:val="000000"/>
                <w:sz w:val="16"/>
                <w:szCs w:val="16"/>
                <w:lang w:eastAsia="nl-NL"/>
              </w:rPr>
              <w:t>souder</w:t>
            </w:r>
            <w:proofErr w:type="spellEnd"/>
            <w:r w:rsidRPr="00573536">
              <w:rPr>
                <w:rFonts w:ascii="Verdana" w:eastAsia="Times New Roman" w:hAnsi="Verdana" w:cs="Times New Roman"/>
                <w:color w:val="000000"/>
                <w:sz w:val="16"/>
                <w:szCs w:val="16"/>
                <w:lang w:eastAsia="nl-NL"/>
              </w:rPr>
              <w:t xml:space="preserve"> niet af </w:t>
            </w:r>
            <w:proofErr w:type="spellStart"/>
            <w:r w:rsidRPr="00573536">
              <w:rPr>
                <w:rFonts w:ascii="Verdana" w:eastAsia="Times New Roman" w:hAnsi="Verdana" w:cs="Times New Roman"/>
                <w:color w:val="000000"/>
                <w:sz w:val="16"/>
                <w:szCs w:val="16"/>
                <w:lang w:eastAsia="nl-NL"/>
              </w:rPr>
              <w:t>vervaert</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sijn</w:t>
            </w:r>
            <w:proofErr w:type="spellEnd"/>
            <w:r w:rsidRPr="00573536">
              <w:rPr>
                <w:rFonts w:ascii="Verdana" w:eastAsia="Times New Roman" w:hAnsi="Verdana" w:cs="Times New Roman"/>
                <w:color w:val="000000"/>
                <w:sz w:val="16"/>
                <w:szCs w:val="16"/>
                <w:lang w:eastAsia="nl-NL"/>
              </w:rPr>
              <w:t xml:space="preserve">, </w:t>
            </w:r>
            <w:proofErr w:type="spellStart"/>
            <w:r w:rsidRPr="00573536">
              <w:rPr>
                <w:rFonts w:ascii="Verdana" w:eastAsia="Times New Roman" w:hAnsi="Verdana" w:cs="Times New Roman"/>
                <w:color w:val="000000"/>
                <w:sz w:val="16"/>
                <w:szCs w:val="16"/>
                <w:lang w:eastAsia="nl-NL"/>
              </w:rPr>
              <w:t>so</w:t>
            </w:r>
            <w:proofErr w:type="spellEnd"/>
            <w:r w:rsidRPr="00573536">
              <w:rPr>
                <w:rFonts w:ascii="Verdana" w:eastAsia="Times New Roman" w:hAnsi="Verdana" w:cs="Times New Roman"/>
                <w:color w:val="000000"/>
                <w:sz w:val="16"/>
                <w:szCs w:val="16"/>
                <w:lang w:eastAsia="nl-NL"/>
              </w:rPr>
              <w:t xml:space="preserve"> ben ic </w:t>
            </w:r>
            <w:proofErr w:type="spellStart"/>
            <w:r w:rsidRPr="00573536">
              <w:rPr>
                <w:rFonts w:ascii="Verdana" w:eastAsia="Times New Roman" w:hAnsi="Verdana" w:cs="Times New Roman"/>
                <w:color w:val="000000"/>
                <w:sz w:val="16"/>
                <w:szCs w:val="16"/>
                <w:lang w:eastAsia="nl-NL"/>
              </w:rPr>
              <w:t>gestelt</w:t>
            </w:r>
            <w:proofErr w:type="spellEnd"/>
            <w:r w:rsidRPr="00573536">
              <w:rPr>
                <w:rFonts w:ascii="Verdana" w:eastAsia="Times New Roman" w:hAnsi="Verdana" w:cs="Times New Roman"/>
                <w:color w:val="000000"/>
                <w:sz w:val="16"/>
                <w:szCs w:val="16"/>
                <w:lang w:eastAsia="nl-NL"/>
              </w:rPr>
              <w:t>;</w:t>
            </w:r>
            <w:r w:rsidRPr="00573536">
              <w:rPr>
                <w:rFonts w:ascii="Verdana" w:eastAsia="Times New Roman" w:hAnsi="Verdana" w:cs="Times New Roman"/>
                <w:color w:val="000000"/>
                <w:sz w:val="16"/>
                <w:lang w:eastAsia="nl-NL"/>
              </w:rPr>
              <w:t> </w:t>
            </w:r>
            <w:r w:rsidRPr="00573536">
              <w:rPr>
                <w:rFonts w:ascii="Verdana" w:eastAsia="Times New Roman" w:hAnsi="Verdana" w:cs="Times New Roman"/>
                <w:color w:val="000000"/>
                <w:sz w:val="16"/>
                <w:szCs w:val="16"/>
                <w:lang w:eastAsia="nl-NL"/>
              </w:rPr>
              <w:br/>
            </w:r>
            <w:proofErr w:type="spellStart"/>
            <w:r w:rsidRPr="00573536">
              <w:rPr>
                <w:rFonts w:ascii="Verdana" w:eastAsia="Times New Roman" w:hAnsi="Verdana" w:cs="Times New Roman"/>
                <w:color w:val="000000"/>
                <w:sz w:val="16"/>
                <w:szCs w:val="16"/>
                <w:lang w:eastAsia="nl-NL"/>
              </w:rPr>
              <w:t>Ick</w:t>
            </w:r>
            <w:proofErr w:type="spellEnd"/>
            <w:r w:rsidRPr="00573536">
              <w:rPr>
                <w:rFonts w:ascii="Verdana" w:eastAsia="Times New Roman" w:hAnsi="Verdana" w:cs="Times New Roman"/>
                <w:color w:val="000000"/>
                <w:sz w:val="16"/>
                <w:szCs w:val="16"/>
                <w:lang w:eastAsia="nl-NL"/>
              </w:rPr>
              <w:t xml:space="preserve"> ben </w:t>
            </w:r>
            <w:proofErr w:type="spellStart"/>
            <w:r w:rsidRPr="00573536">
              <w:rPr>
                <w:rFonts w:ascii="Verdana" w:eastAsia="Times New Roman" w:hAnsi="Verdana" w:cs="Times New Roman"/>
                <w:color w:val="000000"/>
                <w:sz w:val="16"/>
                <w:szCs w:val="16"/>
                <w:lang w:eastAsia="nl-NL"/>
              </w:rPr>
              <w:t>onghequelt</w:t>
            </w:r>
            <w:proofErr w:type="spellEnd"/>
            <w:r w:rsidRPr="00573536">
              <w:rPr>
                <w:rFonts w:ascii="Verdana" w:eastAsia="Times New Roman" w:hAnsi="Verdana" w:cs="Times New Roman"/>
                <w:color w:val="000000"/>
                <w:sz w:val="16"/>
                <w:szCs w:val="16"/>
                <w:lang w:eastAsia="nl-NL"/>
              </w:rPr>
              <w:t xml:space="preserve"> van allen </w:t>
            </w:r>
            <w:proofErr w:type="spellStart"/>
            <w:r w:rsidRPr="00573536">
              <w:rPr>
                <w:rFonts w:ascii="Verdana" w:eastAsia="Times New Roman" w:hAnsi="Verdana" w:cs="Times New Roman"/>
                <w:color w:val="000000"/>
                <w:sz w:val="16"/>
                <w:szCs w:val="16"/>
                <w:lang w:eastAsia="nl-NL"/>
              </w:rPr>
              <w:t>anxten</w:t>
            </w:r>
            <w:proofErr w:type="spellEnd"/>
            <w:r w:rsidRPr="00573536">
              <w:rPr>
                <w:rFonts w:ascii="Verdana" w:eastAsia="Times New Roman" w:hAnsi="Verdana" w:cs="Times New Roman"/>
                <w:color w:val="000000"/>
                <w:sz w:val="16"/>
                <w:szCs w:val="16"/>
                <w:lang w:eastAsia="nl-NL"/>
              </w:rPr>
              <w:t>.</w:t>
            </w:r>
          </w:p>
        </w:tc>
      </w:tr>
    </w:tbl>
    <w:p w:rsidR="00573536" w:rsidRDefault="00573536" w:rsidP="00196145">
      <w:pPr>
        <w:spacing w:after="0" w:line="240" w:lineRule="auto"/>
        <w:ind w:firstLine="708"/>
        <w:rPr>
          <w:rFonts w:eastAsia="Times New Roman" w:cs="Arial"/>
          <w:lang w:eastAsia="nl-NL"/>
        </w:rPr>
      </w:pPr>
    </w:p>
    <w:p w:rsidR="00196145" w:rsidRDefault="00196145" w:rsidP="00196145">
      <w:pPr>
        <w:spacing w:after="0" w:line="240" w:lineRule="auto"/>
        <w:ind w:firstLine="708"/>
        <w:rPr>
          <w:rFonts w:eastAsia="Times New Roman" w:cs="Arial"/>
          <w:lang w:eastAsia="nl-NL"/>
        </w:rPr>
      </w:pPr>
    </w:p>
    <w:p w:rsidR="00196145" w:rsidRDefault="00196145" w:rsidP="00196145">
      <w:pPr>
        <w:spacing w:after="0" w:line="240" w:lineRule="auto"/>
        <w:ind w:firstLine="708"/>
        <w:rPr>
          <w:rFonts w:eastAsia="Times New Roman" w:cs="Arial"/>
          <w:lang w:eastAsia="nl-NL"/>
        </w:rPr>
      </w:pPr>
    </w:p>
    <w:p w:rsidR="00196145" w:rsidRPr="00573536" w:rsidRDefault="00196145" w:rsidP="00196145">
      <w:pPr>
        <w:spacing w:after="0" w:line="240" w:lineRule="auto"/>
        <w:ind w:firstLine="708"/>
        <w:rPr>
          <w:rFonts w:eastAsia="Times New Roman" w:cs="Arial"/>
          <w:lang w:eastAsia="nl-NL"/>
        </w:rPr>
      </w:pPr>
    </w:p>
    <w:sectPr w:rsidR="00196145" w:rsidRPr="00573536" w:rsidSect="008720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240E"/>
    <w:multiLevelType w:val="hybridMultilevel"/>
    <w:tmpl w:val="F8D82B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15731C6"/>
    <w:multiLevelType w:val="multilevel"/>
    <w:tmpl w:val="4D68F0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rsids>
    <w:rsidRoot w:val="00301253"/>
    <w:rsid w:val="00196145"/>
    <w:rsid w:val="00301253"/>
    <w:rsid w:val="00377E9D"/>
    <w:rsid w:val="004D2FAF"/>
    <w:rsid w:val="00573536"/>
    <w:rsid w:val="008720CB"/>
    <w:rsid w:val="00910057"/>
    <w:rsid w:val="00924209"/>
    <w:rsid w:val="00A95E1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720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0125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01253"/>
    <w:rPr>
      <w:rFonts w:ascii="Tahoma" w:hAnsi="Tahoma" w:cs="Tahoma"/>
      <w:sz w:val="16"/>
      <w:szCs w:val="16"/>
    </w:rPr>
  </w:style>
  <w:style w:type="paragraph" w:styleId="Normaalweb">
    <w:name w:val="Normal (Web)"/>
    <w:basedOn w:val="Standaard"/>
    <w:uiPriority w:val="99"/>
    <w:semiHidden/>
    <w:unhideWhenUsed/>
    <w:rsid w:val="00377E9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7E9D"/>
    <w:pPr>
      <w:ind w:left="720"/>
      <w:contextualSpacing/>
    </w:pPr>
  </w:style>
  <w:style w:type="character" w:customStyle="1" w:styleId="apple-converted-space">
    <w:name w:val="apple-converted-space"/>
    <w:basedOn w:val="Standaardalinea-lettertype"/>
    <w:rsid w:val="00573536"/>
  </w:style>
  <w:style w:type="character" w:styleId="Hyperlink">
    <w:name w:val="Hyperlink"/>
    <w:basedOn w:val="Standaardalinea-lettertype"/>
    <w:uiPriority w:val="99"/>
    <w:semiHidden/>
    <w:unhideWhenUsed/>
    <w:rsid w:val="00573536"/>
    <w:rPr>
      <w:color w:val="0000FF"/>
      <w:u w:val="single"/>
    </w:rPr>
  </w:style>
</w:styles>
</file>

<file path=word/webSettings.xml><?xml version="1.0" encoding="utf-8"?>
<w:webSettings xmlns:r="http://schemas.openxmlformats.org/officeDocument/2006/relationships" xmlns:w="http://schemas.openxmlformats.org/wordprocessingml/2006/main">
  <w:divs>
    <w:div w:id="1002661110">
      <w:bodyDiv w:val="1"/>
      <w:marLeft w:val="0"/>
      <w:marRight w:val="0"/>
      <w:marTop w:val="0"/>
      <w:marBottom w:val="0"/>
      <w:divBdr>
        <w:top w:val="none" w:sz="0" w:space="0" w:color="auto"/>
        <w:left w:val="none" w:sz="0" w:space="0" w:color="auto"/>
        <w:bottom w:val="none" w:sz="0" w:space="0" w:color="auto"/>
        <w:right w:val="none" w:sz="0" w:space="0" w:color="auto"/>
      </w:divBdr>
    </w:div>
    <w:div w:id="1010716410">
      <w:bodyDiv w:val="1"/>
      <w:marLeft w:val="0"/>
      <w:marRight w:val="0"/>
      <w:marTop w:val="0"/>
      <w:marBottom w:val="0"/>
      <w:divBdr>
        <w:top w:val="none" w:sz="0" w:space="0" w:color="auto"/>
        <w:left w:val="none" w:sz="0" w:space="0" w:color="auto"/>
        <w:bottom w:val="none" w:sz="0" w:space="0" w:color="auto"/>
        <w:right w:val="none" w:sz="0" w:space="0" w:color="auto"/>
      </w:divBdr>
    </w:div>
    <w:div w:id="121827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16de_eeuw" TargetMode="External"/><Relationship Id="rId3" Type="http://schemas.openxmlformats.org/officeDocument/2006/relationships/settings" Target="settings.xml"/><Relationship Id="rId7" Type="http://schemas.openxmlformats.org/officeDocument/2006/relationships/hyperlink" Target="https://nl.wikipedia.org/wiki/Lage_Landen_(staatku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Mirakelspe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780</Words>
  <Characters>4291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kkk</dc:creator>
  <cp:lastModifiedBy>kkk</cp:lastModifiedBy>
  <cp:revision>3</cp:revision>
  <cp:lastPrinted>2015-09-01T14:32:00Z</cp:lastPrinted>
  <dcterms:created xsi:type="dcterms:W3CDTF">2015-04-23T14:50:00Z</dcterms:created>
  <dcterms:modified xsi:type="dcterms:W3CDTF">2015-09-01T14:34:00Z</dcterms:modified>
</cp:coreProperties>
</file>